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2CA" w:rsidRPr="00846BAC" w:rsidRDefault="00EC22CA" w:rsidP="00EC22CA">
      <w:pPr>
        <w:jc w:val="center"/>
        <w:rPr>
          <w:b/>
        </w:rPr>
      </w:pPr>
      <w:r w:rsidRPr="00846BAC">
        <w:rPr>
          <w:b/>
        </w:rPr>
        <w:t>СИЛЛАБУС</w:t>
      </w:r>
    </w:p>
    <w:p w:rsidR="00EC22CA" w:rsidRPr="00846BAC" w:rsidRDefault="00EC22CA" w:rsidP="00EC22CA">
      <w:pPr>
        <w:jc w:val="center"/>
        <w:rPr>
          <w:b/>
        </w:rPr>
      </w:pPr>
      <w:r w:rsidRPr="00846BAC">
        <w:rPr>
          <w:b/>
        </w:rPr>
        <w:t>Осенний семестр 2022-2023 уч. год</w:t>
      </w:r>
    </w:p>
    <w:p w:rsidR="00EC22CA" w:rsidRPr="00846BAC" w:rsidRDefault="00EC22CA" w:rsidP="00EC22CA">
      <w:pPr>
        <w:jc w:val="center"/>
        <w:rPr>
          <w:b/>
        </w:rPr>
      </w:pPr>
      <w:r w:rsidRPr="00846BAC">
        <w:rPr>
          <w:b/>
        </w:rPr>
        <w:t xml:space="preserve">по образовательной программе </w:t>
      </w:r>
      <w:proofErr w:type="gramStart"/>
      <w:r w:rsidRPr="00846BAC">
        <w:rPr>
          <w:b/>
        </w:rPr>
        <w:t>« Юриспруденция</w:t>
      </w:r>
      <w:proofErr w:type="gramEnd"/>
      <w:r w:rsidRPr="00846BAC">
        <w:rPr>
          <w:b/>
        </w:rPr>
        <w:t>»</w:t>
      </w:r>
    </w:p>
    <w:p w:rsidR="00EC22CA" w:rsidRPr="00846BAC" w:rsidRDefault="00EC22CA" w:rsidP="00EC22CA">
      <w:pPr>
        <w:jc w:val="center"/>
        <w:rPr>
          <w:b/>
        </w:rPr>
      </w:pPr>
    </w:p>
    <w:tbl>
      <w:tblPr>
        <w:tblW w:w="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EC22CA" w:rsidRPr="00846BAC" w:rsidTr="00EC22CA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</w:rPr>
            </w:pPr>
            <w:r w:rsidRPr="00846BAC">
              <w:rPr>
                <w:b/>
              </w:rPr>
              <w:t xml:space="preserve">Код </w:t>
            </w:r>
          </w:p>
          <w:p w:rsidR="00EC22CA" w:rsidRPr="00846BAC" w:rsidRDefault="00EC22CA">
            <w:pPr>
              <w:rPr>
                <w:b/>
              </w:rPr>
            </w:pPr>
            <w:proofErr w:type="spellStart"/>
            <w:r w:rsidRPr="00846BAC">
              <w:rPr>
                <w:b/>
              </w:rPr>
              <w:t>дисци</w:t>
            </w:r>
            <w:proofErr w:type="spellEnd"/>
            <w:r w:rsidRPr="00846BAC">
              <w:rPr>
                <w:b/>
              </w:rPr>
              <w:t>-</w:t>
            </w:r>
          </w:p>
          <w:p w:rsidR="00EC22CA" w:rsidRPr="00846BAC" w:rsidRDefault="00EC22CA">
            <w:pPr>
              <w:rPr>
                <w:b/>
              </w:rPr>
            </w:pPr>
            <w:proofErr w:type="spellStart"/>
            <w:r w:rsidRPr="00846BAC">
              <w:rPr>
                <w:b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</w:rPr>
            </w:pPr>
            <w:r w:rsidRPr="00846BAC">
              <w:rPr>
                <w:b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</w:rPr>
            </w:pPr>
            <w:r w:rsidRPr="00846BAC">
              <w:rPr>
                <w:b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  <w:rPr>
                <w:b/>
                <w:lang w:val="kk-KZ"/>
              </w:rPr>
            </w:pPr>
            <w:r w:rsidRPr="00846BAC">
              <w:rPr>
                <w:b/>
              </w:rPr>
              <w:t xml:space="preserve">Кол-во </w:t>
            </w:r>
            <w:r w:rsidRPr="00846BAC">
              <w:rPr>
                <w:b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</w:rPr>
            </w:pPr>
            <w:r w:rsidRPr="00846BAC">
              <w:rPr>
                <w:b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  <w:rPr>
                <w:b/>
              </w:rPr>
            </w:pPr>
            <w:r w:rsidRPr="00846BAC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EC22CA" w:rsidRPr="00846BAC" w:rsidTr="00EC22CA">
        <w:trPr>
          <w:trHeight w:val="265"/>
        </w:trPr>
        <w:tc>
          <w:tcPr>
            <w:tcW w:w="10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5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  <w:rPr>
                <w:b/>
              </w:rPr>
            </w:pPr>
            <w:r w:rsidRPr="00846BAC">
              <w:rPr>
                <w:b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  <w:rPr>
                <w:b/>
              </w:rPr>
            </w:pPr>
            <w:proofErr w:type="spellStart"/>
            <w:r w:rsidRPr="00846BAC">
              <w:rPr>
                <w:b/>
              </w:rPr>
              <w:t>Практ</w:t>
            </w:r>
            <w:proofErr w:type="spellEnd"/>
            <w:r w:rsidRPr="00846BAC">
              <w:rPr>
                <w:b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  <w:rPr>
                <w:b/>
              </w:rPr>
            </w:pPr>
            <w:r w:rsidRPr="00846BAC">
              <w:rPr>
                <w:b/>
              </w:rPr>
              <w:t>Лаб. занятия (ЛЗ)</w:t>
            </w: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</w:tr>
      <w:tr w:rsidR="00EC22CA" w:rsidRPr="00846BAC" w:rsidTr="00EC22C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  <w:rPr>
                <w:b/>
                <w:lang w:val="en-US"/>
              </w:rPr>
            </w:pPr>
            <w:r w:rsidRPr="00846BAC">
              <w:rPr>
                <w:b/>
                <w:lang w:val="en-US"/>
              </w:rPr>
              <w:t>GFKA 4312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846BAC">
            <w:r w:rsidRPr="00846BAC">
              <w:t>Методология правового анализа в финансовой сфере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CA" w:rsidRPr="00846BAC" w:rsidRDefault="00EC22C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  <w:rPr>
                <w:lang w:val="en-US"/>
              </w:rPr>
            </w:pPr>
            <w:r w:rsidRPr="00846BAC">
              <w:rPr>
                <w:lang w:val="en-US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  <w:rPr>
                <w:lang w:val="en-US"/>
              </w:rPr>
            </w:pPr>
            <w:r w:rsidRPr="00846BAC">
              <w:rPr>
                <w:lang w:val="en-US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</w:pPr>
            <w:r w:rsidRPr="00846BAC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</w:pPr>
            <w:r w:rsidRPr="00846BAC"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  <w:rPr>
                <w:lang w:val="kk-KZ"/>
              </w:rPr>
            </w:pPr>
            <w:r w:rsidRPr="00846BAC">
              <w:rPr>
                <w:lang w:val="kk-KZ"/>
              </w:rPr>
              <w:t>45</w:t>
            </w:r>
          </w:p>
        </w:tc>
      </w:tr>
      <w:tr w:rsidR="00EC22CA" w:rsidRPr="00846BAC" w:rsidTr="00EC22CA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  <w:rPr>
                <w:b/>
              </w:rPr>
            </w:pPr>
            <w:r w:rsidRPr="00846BAC">
              <w:rPr>
                <w:b/>
              </w:rPr>
              <w:t>Академическая информация о курсе</w:t>
            </w:r>
          </w:p>
        </w:tc>
      </w:tr>
      <w:tr w:rsidR="00EC22CA" w:rsidRPr="00846BAC" w:rsidTr="00EC22C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  <w:color w:val="000000"/>
              </w:rPr>
            </w:pPr>
            <w:r w:rsidRPr="00846BAC">
              <w:rPr>
                <w:b/>
                <w:color w:val="00000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</w:rPr>
            </w:pPr>
            <w:r w:rsidRPr="00846BAC">
              <w:rPr>
                <w:b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  <w:rPr>
                <w:b/>
              </w:rPr>
            </w:pPr>
            <w:r w:rsidRPr="00846BAC">
              <w:rPr>
                <w:b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  <w:rPr>
                <w:b/>
              </w:rPr>
            </w:pPr>
            <w:r w:rsidRPr="00846BAC">
              <w:rPr>
                <w:b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  <w:rPr>
                <w:b/>
              </w:rPr>
            </w:pPr>
            <w:r w:rsidRPr="00846BAC">
              <w:rPr>
                <w:b/>
              </w:rPr>
              <w:t>Форма итогового контроля</w:t>
            </w:r>
          </w:p>
        </w:tc>
      </w:tr>
      <w:tr w:rsidR="00EC22CA" w:rsidRPr="00846BAC" w:rsidTr="00EC22C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CA" w:rsidRPr="00846BAC" w:rsidRDefault="00EC22CA"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CA" w:rsidRPr="00846BAC" w:rsidRDefault="00EC22CA"/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CA" w:rsidRPr="00846BAC" w:rsidRDefault="00EC22CA">
            <w:pPr>
              <w:jc w:val="center"/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CA" w:rsidRPr="00846BAC" w:rsidRDefault="00EC22CA">
            <w:pPr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CA" w:rsidRPr="00846BAC" w:rsidRDefault="00EC22CA">
            <w:pPr>
              <w:jc w:val="center"/>
            </w:pPr>
          </w:p>
        </w:tc>
      </w:tr>
      <w:tr w:rsidR="00EC22CA" w:rsidRPr="00846BAC" w:rsidTr="00EC22CA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</w:rPr>
            </w:pPr>
            <w:r w:rsidRPr="00846BAC">
              <w:rPr>
                <w:b/>
              </w:rPr>
              <w:t>Лектор</w:t>
            </w:r>
            <w:r w:rsidRPr="00846BAC">
              <w:rPr>
                <w:b/>
                <w:lang w:val="kk-KZ"/>
              </w:rPr>
              <w:t xml:space="preserve"> -</w:t>
            </w:r>
            <w:r w:rsidRPr="00846BAC">
              <w:rPr>
                <w:b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</w:pPr>
            <w:r w:rsidRPr="00846BAC">
              <w:t xml:space="preserve">доктор </w:t>
            </w:r>
            <w:r w:rsidRPr="00846BAC">
              <w:rPr>
                <w:lang w:val="en-US"/>
              </w:rPr>
              <w:t>PhD</w:t>
            </w:r>
            <w:r w:rsidRPr="00846BAC">
              <w:t xml:space="preserve"> </w:t>
            </w:r>
            <w:r w:rsidRPr="00846BAC">
              <w:t>каф. таможенного, финансового и экологического права</w:t>
            </w:r>
            <w:r w:rsidRPr="00846BAC">
              <w:t xml:space="preserve"> Гусев М.А.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</w:pPr>
            <w:r w:rsidRPr="00846BAC">
              <w:t>Экзамен - устно</w:t>
            </w:r>
          </w:p>
        </w:tc>
      </w:tr>
      <w:tr w:rsidR="00EC22CA" w:rsidRPr="00846BAC" w:rsidTr="00EC22C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  <w:lang w:val="kk-KZ"/>
              </w:rPr>
            </w:pPr>
            <w:r w:rsidRPr="00846BAC">
              <w:rPr>
                <w:b/>
              </w:rPr>
              <w:t>e-</w:t>
            </w:r>
            <w:proofErr w:type="spellStart"/>
            <w:r w:rsidRPr="00846BAC">
              <w:rPr>
                <w:b/>
              </w:rPr>
              <w:t>mail</w:t>
            </w:r>
            <w:proofErr w:type="spellEnd"/>
            <w:r w:rsidRPr="00846BAC">
              <w:rPr>
                <w:b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</w:pPr>
            <w:proofErr w:type="spellStart"/>
            <w:r w:rsidRPr="00846BAC">
              <w:rPr>
                <w:lang w:val="en-US"/>
              </w:rPr>
              <w:t>gusev</w:t>
            </w:r>
            <w:proofErr w:type="spellEnd"/>
            <w:r w:rsidRPr="00846BAC">
              <w:t>.</w:t>
            </w:r>
            <w:proofErr w:type="spellStart"/>
            <w:r w:rsidRPr="00846BAC">
              <w:rPr>
                <w:lang w:val="en-US"/>
              </w:rPr>
              <w:t>mikhail</w:t>
            </w:r>
            <w:proofErr w:type="spellEnd"/>
            <w:r w:rsidRPr="00846BAC">
              <w:t>@</w:t>
            </w:r>
            <w:proofErr w:type="spellStart"/>
            <w:r w:rsidRPr="00846BAC">
              <w:rPr>
                <w:lang w:val="en-US"/>
              </w:rPr>
              <w:t>kaznu</w:t>
            </w:r>
            <w:proofErr w:type="spellEnd"/>
            <w:r w:rsidRPr="00846BAC">
              <w:t>.</w:t>
            </w:r>
            <w:proofErr w:type="spellStart"/>
            <w:r w:rsidRPr="00846BAC">
              <w:rPr>
                <w:lang w:val="en-US"/>
              </w:rPr>
              <w:t>kz</w:t>
            </w:r>
            <w:proofErr w:type="spellEnd"/>
          </w:p>
        </w:tc>
        <w:tc>
          <w:tcPr>
            <w:tcW w:w="4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/>
        </w:tc>
      </w:tr>
      <w:tr w:rsidR="00EC22CA" w:rsidRPr="00846BAC" w:rsidTr="00EC22C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  <w:lang w:val="kk-KZ"/>
              </w:rPr>
            </w:pPr>
            <w:r w:rsidRPr="00846BAC">
              <w:rPr>
                <w:b/>
              </w:rPr>
              <w:t>Телефон</w:t>
            </w:r>
            <w:r w:rsidRPr="00846BAC">
              <w:rPr>
                <w:b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</w:pPr>
            <w:r w:rsidRPr="00846BAC">
              <w:t>87051225458</w:t>
            </w:r>
          </w:p>
        </w:tc>
        <w:tc>
          <w:tcPr>
            <w:tcW w:w="4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/>
        </w:tc>
      </w:tr>
      <w:tr w:rsidR="00EC22CA" w:rsidRPr="00846BAC" w:rsidTr="00EC22C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</w:rPr>
            </w:pPr>
            <w:r w:rsidRPr="00846BAC">
              <w:rPr>
                <w:b/>
              </w:rPr>
              <w:t>Ассистент</w:t>
            </w:r>
            <w:r w:rsidRPr="00846BAC">
              <w:rPr>
                <w:b/>
                <w:lang w:val="kk-KZ"/>
              </w:rPr>
              <w:t xml:space="preserve">- </w:t>
            </w:r>
            <w:r w:rsidRPr="00846BAC">
              <w:rPr>
                <w:b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CA" w:rsidRPr="00846BAC" w:rsidRDefault="00EC22CA">
            <w:pPr>
              <w:widowControl w:val="0"/>
              <w:spacing w:line="276" w:lineRule="auto"/>
            </w:pPr>
          </w:p>
        </w:tc>
      </w:tr>
      <w:tr w:rsidR="00EC22CA" w:rsidRPr="00846BAC" w:rsidTr="00EC22C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  <w:lang w:val="kk-KZ"/>
              </w:rPr>
            </w:pPr>
            <w:r w:rsidRPr="00846BAC">
              <w:rPr>
                <w:b/>
              </w:rPr>
              <w:t>e-</w:t>
            </w:r>
            <w:proofErr w:type="spellStart"/>
            <w:r w:rsidRPr="00846BAC">
              <w:rPr>
                <w:b/>
              </w:rPr>
              <w:t>mail</w:t>
            </w:r>
            <w:proofErr w:type="spellEnd"/>
            <w:r w:rsidRPr="00846BAC">
              <w:rPr>
                <w:b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CA" w:rsidRPr="00846BAC" w:rsidRDefault="00EC22CA">
            <w:pPr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CA" w:rsidRPr="00846BAC" w:rsidRDefault="00EC22CA">
            <w:pPr>
              <w:widowControl w:val="0"/>
              <w:spacing w:line="276" w:lineRule="auto"/>
            </w:pPr>
          </w:p>
        </w:tc>
      </w:tr>
      <w:tr w:rsidR="00EC22CA" w:rsidRPr="00846BAC" w:rsidTr="00EC22C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  <w:lang w:val="kk-KZ"/>
              </w:rPr>
            </w:pPr>
            <w:r w:rsidRPr="00846BAC">
              <w:rPr>
                <w:b/>
              </w:rPr>
              <w:t>Телефон</w:t>
            </w:r>
            <w:r w:rsidRPr="00846BAC">
              <w:rPr>
                <w:b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</w:pPr>
            <w:r w:rsidRPr="00846BAC">
              <w:t>87051225458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CA" w:rsidRPr="00846BAC" w:rsidRDefault="00EC22CA">
            <w:pPr>
              <w:widowControl w:val="0"/>
              <w:spacing w:line="276" w:lineRule="auto"/>
            </w:pPr>
          </w:p>
        </w:tc>
      </w:tr>
    </w:tbl>
    <w:p w:rsidR="00EC22CA" w:rsidRPr="00846BAC" w:rsidRDefault="00EC22CA" w:rsidP="00EC22CA">
      <w:pPr>
        <w:widowControl w:val="0"/>
        <w:spacing w:line="276" w:lineRule="auto"/>
      </w:pPr>
    </w:p>
    <w:tbl>
      <w:tblPr>
        <w:tblW w:w="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C22CA" w:rsidRPr="00846BAC" w:rsidTr="00EC22CA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</w:pPr>
            <w:r w:rsidRPr="00846BAC">
              <w:rPr>
                <w:b/>
              </w:rPr>
              <w:t>Академическая презентация курса</w:t>
            </w:r>
          </w:p>
        </w:tc>
      </w:tr>
    </w:tbl>
    <w:p w:rsidR="00EC22CA" w:rsidRPr="00846BAC" w:rsidRDefault="00EC22CA" w:rsidP="00EC22CA">
      <w:pPr>
        <w:widowControl w:val="0"/>
        <w:spacing w:line="276" w:lineRule="auto"/>
      </w:pPr>
    </w:p>
    <w:tbl>
      <w:tblPr>
        <w:tblW w:w="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EC22CA" w:rsidRPr="00846BAC" w:rsidTr="00EC22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  <w:rPr>
                <w:b/>
              </w:rPr>
            </w:pPr>
            <w:r w:rsidRPr="00846BAC">
              <w:rPr>
                <w:b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</w:pPr>
            <w:r w:rsidRPr="00846BAC">
              <w:rPr>
                <w:b/>
              </w:rPr>
              <w:t>Ожидаемые результаты обучения (РО)</w:t>
            </w:r>
            <w:r w:rsidRPr="00846BAC">
              <w:rPr>
                <w:b/>
                <w:lang w:val="kk-KZ"/>
              </w:rPr>
              <w:t>*</w:t>
            </w:r>
            <w:r w:rsidRPr="00846BAC">
              <w:rPr>
                <w:lang w:val="kk-KZ"/>
              </w:rPr>
              <w:t xml:space="preserve"> </w:t>
            </w:r>
          </w:p>
          <w:p w:rsidR="00EC22CA" w:rsidRPr="00846BAC" w:rsidRDefault="00EC22CA">
            <w:pPr>
              <w:jc w:val="center"/>
              <w:rPr>
                <w:b/>
              </w:rPr>
            </w:pPr>
            <w:r w:rsidRPr="00846BAC"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  <w:rPr>
                <w:b/>
              </w:rPr>
            </w:pPr>
            <w:r w:rsidRPr="00846BAC">
              <w:rPr>
                <w:b/>
              </w:rPr>
              <w:t xml:space="preserve">Индикаторы достижения РО (ИД) </w:t>
            </w:r>
          </w:p>
          <w:p w:rsidR="00EC22CA" w:rsidRPr="00846BAC" w:rsidRDefault="00EC22CA">
            <w:pPr>
              <w:jc w:val="center"/>
              <w:rPr>
                <w:b/>
              </w:rPr>
            </w:pPr>
            <w:r w:rsidRPr="00846BAC">
              <w:t xml:space="preserve">(на каждый РО не менее </w:t>
            </w:r>
            <w:r w:rsidRPr="00846BAC">
              <w:rPr>
                <w:color w:val="000000" w:themeColor="text1"/>
              </w:rPr>
              <w:t xml:space="preserve">2-х </w:t>
            </w:r>
            <w:r w:rsidRPr="00846BAC">
              <w:t>индикаторов)</w:t>
            </w:r>
          </w:p>
        </w:tc>
      </w:tr>
      <w:tr w:rsidR="00EC22CA" w:rsidRPr="00846BAC" w:rsidTr="00EC22CA">
        <w:trPr>
          <w:trHeight w:val="15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 w:rsidP="00EC22CA">
            <w:pPr>
              <w:jc w:val="both"/>
              <w:rPr>
                <w:b/>
              </w:rPr>
            </w:pPr>
            <w:r w:rsidRPr="00846BAC">
              <w:t>Сформировать способность проводить анали</w:t>
            </w:r>
            <w:r w:rsidRPr="00846BAC">
              <w:t>з действующего законодательства, а также развитие у обучающихся</w:t>
            </w:r>
            <w:r w:rsidRPr="00846BAC">
              <w:t xml:space="preserve"> навыков научной работы. Этот курс направлен на исследование различных методологических направлений и способов изучения права, и </w:t>
            </w:r>
            <w:r w:rsidRPr="00846BAC">
              <w:lastRenderedPageBreak/>
              <w:t>на закрепление полученных навыков при помощи практических примеров.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CA" w:rsidRPr="00846BAC" w:rsidRDefault="00EC22CA" w:rsidP="00EC22CA">
            <w:pPr>
              <w:jc w:val="both"/>
            </w:pPr>
            <w:r w:rsidRPr="00846BAC">
              <w:lastRenderedPageBreak/>
              <w:t>1.</w:t>
            </w:r>
            <w:r w:rsidRPr="00846BAC">
              <w:rPr>
                <w:b/>
              </w:rPr>
              <w:t xml:space="preserve"> </w:t>
            </w:r>
            <w:r w:rsidRPr="00846BAC">
              <w:t xml:space="preserve">Демонстрировать понимание </w:t>
            </w:r>
            <w:r w:rsidRPr="00846BAC">
              <w:t xml:space="preserve">и знание </w:t>
            </w:r>
            <w:r w:rsidRPr="00846BAC">
              <w:t>социологические приемы исследования правовых явлений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CA" w:rsidRPr="00846BAC" w:rsidRDefault="00EC22CA">
            <w:pPr>
              <w:jc w:val="both"/>
            </w:pPr>
            <w:r w:rsidRPr="00846BAC">
              <w:t>1.1</w:t>
            </w:r>
            <w:r w:rsidRPr="00846BAC">
              <w:rPr>
                <w:b/>
              </w:rPr>
              <w:t xml:space="preserve"> </w:t>
            </w:r>
            <w:r w:rsidRPr="00846BAC">
              <w:t xml:space="preserve">Аргументировать </w:t>
            </w:r>
            <w:r w:rsidRPr="00846BAC">
              <w:t xml:space="preserve">и </w:t>
            </w:r>
            <w:r w:rsidRPr="00846BAC">
              <w:t>подбирать адекватные научные методы и приемы для решения конкретных практических и теоретических вопросов в юриспруденции</w:t>
            </w:r>
          </w:p>
          <w:p w:rsidR="00EC22CA" w:rsidRPr="00846BAC" w:rsidRDefault="00EC22CA">
            <w:pPr>
              <w:jc w:val="both"/>
            </w:pPr>
          </w:p>
        </w:tc>
      </w:tr>
      <w:tr w:rsidR="00EC22CA" w:rsidRPr="00846BAC" w:rsidTr="00EC22CA">
        <w:trPr>
          <w:trHeight w:val="1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</w:pPr>
            <w:r w:rsidRPr="00846BAC">
              <w:t>1.2</w:t>
            </w:r>
            <w:r w:rsidRPr="00846BAC">
              <w:rPr>
                <w:b/>
              </w:rPr>
              <w:t xml:space="preserve"> </w:t>
            </w:r>
            <w:r w:rsidRPr="00846BAC">
              <w:t>Определить место и роль финансового права в системе казахстанского и международного права посредством специфики применения этих норм в государственном и негосударственном секторе экономики.</w:t>
            </w:r>
          </w:p>
        </w:tc>
      </w:tr>
      <w:tr w:rsidR="00EC22CA" w:rsidRPr="00846BAC" w:rsidTr="00EC22CA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</w:pPr>
            <w:r w:rsidRPr="00846BAC">
              <w:t>2. Дифференцировать методы анализа порядка прим</w:t>
            </w:r>
            <w:r w:rsidRPr="00846BAC">
              <w:t>енения норм финансового права</w:t>
            </w:r>
            <w:r w:rsidRPr="00846BAC">
              <w:t xml:space="preserve"> на основе критической оценки их эффективности для предложения комплекса мер по совершенствованию эффективности работы различных секторов экономики Казахстана.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  <w:rPr>
                <w:color w:val="000000"/>
              </w:rPr>
            </w:pPr>
            <w:r w:rsidRPr="00846BAC">
              <w:rPr>
                <w:color w:val="000000"/>
              </w:rPr>
              <w:t xml:space="preserve">2.1 </w:t>
            </w:r>
            <w:r w:rsidRPr="00846BAC">
              <w:rPr>
                <w:color w:val="000000"/>
              </w:rPr>
              <w:t xml:space="preserve">Знать </w:t>
            </w:r>
            <w:r w:rsidRPr="00846BAC">
              <w:t>способы аналитического (лингвистического) изучения права</w:t>
            </w:r>
            <w:r w:rsidRPr="00846BAC">
              <w:t xml:space="preserve">. </w:t>
            </w:r>
            <w:r w:rsidRPr="00846BAC">
              <w:rPr>
                <w:color w:val="000000"/>
              </w:rPr>
              <w:t>Применять методики анализа условий применения норм международного и отечественного финансового права.</w:t>
            </w:r>
          </w:p>
        </w:tc>
      </w:tr>
      <w:tr w:rsidR="00EC22CA" w:rsidRPr="00846BAC" w:rsidTr="00EC22CA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  <w:rPr>
                <w:color w:val="000000"/>
              </w:rPr>
            </w:pPr>
            <w:r w:rsidRPr="00846BAC">
              <w:rPr>
                <w:color w:val="000000"/>
              </w:rPr>
              <w:t>2.2 Интерпретировать</w:t>
            </w:r>
            <w:r w:rsidRPr="00846BAC">
              <w:rPr>
                <w:color w:val="000000"/>
              </w:rPr>
              <w:t xml:space="preserve"> и определять</w:t>
            </w:r>
            <w:r w:rsidRPr="00846BAC">
              <w:t xml:space="preserve"> логико-теоретическую, культурологическую и политическую основу изучаемых проблем и тех гипотез, которые предлагаются для решения таких проблем</w:t>
            </w:r>
          </w:p>
        </w:tc>
      </w:tr>
      <w:tr w:rsidR="00EC22CA" w:rsidRPr="00846BAC" w:rsidTr="00EC22CA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  <w:rPr>
                <w:color w:val="000000"/>
              </w:rPr>
            </w:pPr>
            <w:r w:rsidRPr="00846BAC">
              <w:rPr>
                <w:color w:val="000000"/>
              </w:rPr>
              <w:t>2.3</w:t>
            </w:r>
            <w:r w:rsidRPr="00846BAC">
              <w:rPr>
                <w:b/>
                <w:color w:val="000000"/>
              </w:rPr>
              <w:t xml:space="preserve"> </w:t>
            </w:r>
            <w:r w:rsidRPr="00846BAC">
              <w:rPr>
                <w:color w:val="000000"/>
              </w:rPr>
              <w:t>Анализировать специфику законодательного закрепления финансовых норм в различных практических ситуациях.</w:t>
            </w:r>
          </w:p>
        </w:tc>
      </w:tr>
      <w:tr w:rsidR="00EC22CA" w:rsidRPr="00846BAC" w:rsidTr="00EC22CA">
        <w:trPr>
          <w:trHeight w:val="8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</w:pPr>
            <w:r w:rsidRPr="00846BAC">
              <w:t>3. Анализировать и выявлять специфику государственного регулирования в области финансовой деятельности, а также обеспечения эффективности развития различных финансовых институтов страны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  <w:rPr>
                <w:color w:val="000000"/>
              </w:rPr>
            </w:pPr>
            <w:r w:rsidRPr="00846BAC">
              <w:rPr>
                <w:color w:val="000000"/>
              </w:rPr>
              <w:t>3.1 Классифицировать методики государственного регулирования и управления во всех областях финансовой деятельности.</w:t>
            </w:r>
          </w:p>
        </w:tc>
      </w:tr>
      <w:tr w:rsidR="00EC22CA" w:rsidRPr="00846BAC" w:rsidTr="00EC22CA">
        <w:trPr>
          <w:trHeight w:val="8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  <w:rPr>
                <w:color w:val="000000"/>
              </w:rPr>
            </w:pPr>
            <w:r w:rsidRPr="00846BAC">
              <w:rPr>
                <w:color w:val="000000"/>
              </w:rPr>
              <w:t xml:space="preserve">3.2 Сопоставлять методы государственного регулирования и государственного управления, применять инструменты госрегулирования и </w:t>
            </w:r>
            <w:proofErr w:type="spellStart"/>
            <w:r w:rsidRPr="00846BAC">
              <w:rPr>
                <w:color w:val="000000"/>
              </w:rPr>
              <w:t>госуправления</w:t>
            </w:r>
            <w:proofErr w:type="spellEnd"/>
            <w:r w:rsidRPr="00846BAC">
              <w:rPr>
                <w:color w:val="000000"/>
              </w:rPr>
              <w:t xml:space="preserve"> для обеспечения эффективности работы финансовых институтов.</w:t>
            </w:r>
          </w:p>
        </w:tc>
      </w:tr>
      <w:tr w:rsidR="00EC22CA" w:rsidRPr="00846BAC" w:rsidTr="00EC22CA">
        <w:trPr>
          <w:trHeight w:val="8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  <w:rPr>
                <w:color w:val="000000"/>
              </w:rPr>
            </w:pPr>
            <w:r w:rsidRPr="00846BAC">
              <w:rPr>
                <w:color w:val="000000"/>
              </w:rPr>
              <w:t>3.3Выявить сходство и различия государственного регулирования и управления и основании применения этих методов.</w:t>
            </w:r>
          </w:p>
        </w:tc>
      </w:tr>
      <w:tr w:rsidR="00EC22CA" w:rsidRPr="00846BAC" w:rsidTr="00EC22CA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</w:pPr>
            <w:r w:rsidRPr="00846BAC">
              <w:t>4. Составить рекомендации по соблюдению и обеспечению законности в различных сферах финансового контроля.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</w:pPr>
            <w:r w:rsidRPr="00846BAC">
              <w:t>4.1 Разрабатывать меры по обеспечению соблюдения законодательства в финансовой сфере.</w:t>
            </w:r>
          </w:p>
        </w:tc>
      </w:tr>
      <w:tr w:rsidR="00EC22CA" w:rsidRPr="00846BAC" w:rsidTr="00EC22CA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</w:pPr>
            <w:r w:rsidRPr="00846BAC">
              <w:t>4.2 Объяснять причины нарушения законности и их устранению.</w:t>
            </w:r>
          </w:p>
        </w:tc>
      </w:tr>
      <w:tr w:rsidR="00EC22CA" w:rsidRPr="00846BAC" w:rsidTr="00EC22CA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</w:pPr>
            <w:r w:rsidRPr="00846BAC">
              <w:t>4.3 Составлять планы по совершенствованию обеспечению соблюдения законодательства в различных сферах финансовой деятельности.</w:t>
            </w:r>
          </w:p>
        </w:tc>
      </w:tr>
      <w:tr w:rsidR="00EC22CA" w:rsidRPr="00846BAC" w:rsidTr="00EC22CA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</w:pPr>
            <w:r w:rsidRPr="00846BAC">
              <w:t>5. Давать оценку практики правового регулирования в различных сферах работы финансового рынка на основе анализа законодательства РК и его соответствия международным обязательствам и национальным интересам для формулировки конкретных предложений по совершенствованию работы и обеспечения финансового контроля различных финансовых сфер Казахстана.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</w:pPr>
            <w:r w:rsidRPr="00846BAC">
              <w:t>5.1 Обосновать необходимость выполнения международных обязательств с учетом национальных интересов Казахстана.</w:t>
            </w:r>
          </w:p>
        </w:tc>
      </w:tr>
      <w:tr w:rsidR="00EC22CA" w:rsidRPr="00846BAC" w:rsidTr="00EC22CA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</w:pPr>
            <w:r w:rsidRPr="00846BAC">
              <w:t>5.2 Оценить опыт зарубежных стран в сфере обеспечения эффективности и безопасности функционирования финансового сектора.</w:t>
            </w:r>
          </w:p>
        </w:tc>
      </w:tr>
      <w:tr w:rsidR="00EC22CA" w:rsidRPr="00846BAC" w:rsidTr="00EC22CA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</w:pPr>
            <w:r w:rsidRPr="00846BAC">
              <w:t>5.3 Давать оценку возможности применения положительного опыта зарубежных стран в повышении эффективности и безопасности функционирования финансового сектора РК.</w:t>
            </w:r>
          </w:p>
        </w:tc>
      </w:tr>
      <w:tr w:rsidR="00EC22CA" w:rsidRPr="00846BAC" w:rsidTr="00EC22CA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</w:rPr>
            </w:pPr>
            <w:proofErr w:type="spellStart"/>
            <w:r w:rsidRPr="00846BAC">
              <w:rPr>
                <w:b/>
              </w:rPr>
              <w:t>Пререквизиты</w:t>
            </w:r>
            <w:proofErr w:type="spellEnd"/>
            <w:r w:rsidRPr="00846BAC">
              <w:rPr>
                <w:b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</w:rPr>
            </w:pPr>
            <w:r w:rsidRPr="00846BAC">
              <w:rPr>
                <w:b/>
              </w:rPr>
              <w:t>Финансовое право Республики Казахстан</w:t>
            </w:r>
          </w:p>
        </w:tc>
      </w:tr>
      <w:tr w:rsidR="00EC22CA" w:rsidRPr="00846BAC" w:rsidTr="00EC22CA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</w:rPr>
            </w:pPr>
            <w:proofErr w:type="spellStart"/>
            <w:r w:rsidRPr="00846BAC">
              <w:rPr>
                <w:b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r w:rsidRPr="00846BAC">
              <w:t xml:space="preserve">дисциплины магистратуры </w:t>
            </w:r>
          </w:p>
        </w:tc>
      </w:tr>
      <w:tr w:rsidR="00EC22CA" w:rsidRPr="00846BAC" w:rsidTr="00EC22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  <w:lang w:val="kk-KZ"/>
              </w:rPr>
            </w:pPr>
            <w:r w:rsidRPr="00846BAC">
              <w:rPr>
                <w:b/>
              </w:rPr>
              <w:t>Литература и ресурсы</w:t>
            </w:r>
            <w:r w:rsidRPr="00846BAC">
              <w:rPr>
                <w:b/>
                <w:lang w:val="kk-KZ"/>
              </w:rPr>
              <w:t>**</w:t>
            </w:r>
          </w:p>
          <w:p w:rsidR="00EC22CA" w:rsidRPr="00846BAC" w:rsidRDefault="00EC22CA">
            <w:pPr>
              <w:rPr>
                <w:bCs/>
                <w:color w:val="FF0000"/>
                <w:shd w:val="clear" w:color="auto" w:fill="FFFFFF"/>
              </w:rPr>
            </w:pPr>
            <w:r w:rsidRPr="00846BAC">
              <w:rPr>
                <w:bCs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  <w:rPr>
                <w:color w:val="000000"/>
              </w:rPr>
            </w:pPr>
            <w:r w:rsidRPr="00846BAC">
              <w:rPr>
                <w:color w:val="000000"/>
              </w:rPr>
              <w:t>Литература</w:t>
            </w:r>
          </w:p>
          <w:p w:rsidR="00EC22CA" w:rsidRPr="00846BAC" w:rsidRDefault="00EC22CA">
            <w:pPr>
              <w:spacing w:before="9" w:line="232" w:lineRule="auto"/>
              <w:ind w:right="-20"/>
              <w:jc w:val="both"/>
            </w:pPr>
            <w:r w:rsidRPr="00846BAC">
              <w:rPr>
                <w:color w:val="000000" w:themeColor="text1"/>
                <w:spacing w:val="2"/>
                <w:lang w:eastAsia="ru-RU"/>
              </w:rPr>
              <w:t xml:space="preserve">1. </w:t>
            </w:r>
            <w:r w:rsidRPr="00846BAC">
              <w:t>Тарасов Н.Н. История и методология юридической науки. М., 2019.</w:t>
            </w:r>
            <w:r w:rsidRPr="00846BAC">
              <w:t xml:space="preserve"> </w:t>
            </w:r>
          </w:p>
          <w:p w:rsidR="00EC22CA" w:rsidRPr="00846BAC" w:rsidRDefault="00EC22CA">
            <w:pPr>
              <w:spacing w:before="9" w:line="232" w:lineRule="auto"/>
              <w:ind w:right="-20"/>
              <w:jc w:val="both"/>
            </w:pPr>
            <w:r w:rsidRPr="00846BAC">
              <w:t xml:space="preserve">2. </w:t>
            </w:r>
            <w:r w:rsidRPr="00846BAC">
              <w:t>Канке В.А. История, философия и методология социал</w:t>
            </w:r>
            <w:r w:rsidRPr="00846BAC">
              <w:t>ьных наук. М., 2019 (глава 5)</w:t>
            </w:r>
          </w:p>
          <w:p w:rsidR="00EC22CA" w:rsidRPr="00846BAC" w:rsidRDefault="00EC22CA">
            <w:pPr>
              <w:spacing w:before="9" w:line="232" w:lineRule="auto"/>
              <w:ind w:right="-20"/>
              <w:jc w:val="both"/>
            </w:pPr>
            <w:r w:rsidRPr="00846BAC">
              <w:t>3.</w:t>
            </w:r>
            <w:r w:rsidRPr="00846BAC">
              <w:t xml:space="preserve"> </w:t>
            </w:r>
            <w:proofErr w:type="spellStart"/>
            <w:r w:rsidRPr="00846BAC">
              <w:t>Кельзен</w:t>
            </w:r>
            <w:proofErr w:type="spellEnd"/>
            <w:r w:rsidRPr="00846BAC">
              <w:t xml:space="preserve"> Г. Чистое учение о</w:t>
            </w:r>
            <w:r w:rsidRPr="00846BAC">
              <w:t xml:space="preserve"> праве. 2-е изд. </w:t>
            </w:r>
            <w:proofErr w:type="gramStart"/>
            <w:r w:rsidRPr="00846BAC">
              <w:t>СПб.,</w:t>
            </w:r>
            <w:proofErr w:type="gramEnd"/>
            <w:r w:rsidRPr="00846BAC">
              <w:t xml:space="preserve"> 2015. </w:t>
            </w:r>
          </w:p>
          <w:p w:rsidR="00EC22CA" w:rsidRPr="00846BAC" w:rsidRDefault="00EC22CA">
            <w:pPr>
              <w:spacing w:before="9" w:line="232" w:lineRule="auto"/>
              <w:ind w:right="-20"/>
              <w:jc w:val="both"/>
            </w:pPr>
            <w:r w:rsidRPr="00846BAC">
              <w:t>4.</w:t>
            </w:r>
            <w:r w:rsidRPr="00846BAC">
              <w:t>Познер Р. Ру</w:t>
            </w:r>
            <w:r w:rsidRPr="00846BAC">
              <w:t xml:space="preserve">бежи теории права. М., 2017. </w:t>
            </w:r>
          </w:p>
          <w:p w:rsidR="00EC22CA" w:rsidRPr="00846BAC" w:rsidRDefault="00EC22CA">
            <w:pPr>
              <w:spacing w:before="9" w:line="232" w:lineRule="auto"/>
              <w:ind w:right="-20"/>
              <w:jc w:val="both"/>
              <w:rPr>
                <w:b/>
                <w:bCs/>
                <w:color w:val="000000" w:themeColor="text1"/>
                <w:lang w:eastAsia="ru-RU"/>
              </w:rPr>
            </w:pPr>
            <w:r w:rsidRPr="00846BAC">
              <w:t xml:space="preserve">5. </w:t>
            </w:r>
            <w:r w:rsidRPr="00846BAC">
              <w:t>Розин В.М. История и методология юридической науки. Юридическое мышление. М., 2018.</w:t>
            </w:r>
          </w:p>
          <w:p w:rsidR="00EC22CA" w:rsidRPr="00846BAC" w:rsidRDefault="00EC22CA">
            <w:pPr>
              <w:spacing w:line="232" w:lineRule="auto"/>
              <w:ind w:left="187" w:right="-20"/>
              <w:rPr>
                <w:b/>
                <w:bCs/>
                <w:color w:val="000000" w:themeColor="text1"/>
                <w:lang w:eastAsia="ru-RU"/>
              </w:rPr>
            </w:pPr>
            <w:r w:rsidRPr="00846BAC">
              <w:rPr>
                <w:b/>
                <w:bCs/>
                <w:color w:val="000000" w:themeColor="text1"/>
                <w:spacing w:val="-6"/>
                <w:lang w:eastAsia="ru-RU"/>
              </w:rPr>
              <w:t>И</w:t>
            </w:r>
            <w:r w:rsidRPr="00846BAC">
              <w:rPr>
                <w:b/>
                <w:bCs/>
                <w:color w:val="000000" w:themeColor="text1"/>
                <w:spacing w:val="-4"/>
                <w:lang w:eastAsia="ru-RU"/>
              </w:rPr>
              <w:t>н</w:t>
            </w:r>
            <w:r w:rsidRPr="00846BAC">
              <w:rPr>
                <w:b/>
                <w:bCs/>
                <w:color w:val="000000" w:themeColor="text1"/>
                <w:spacing w:val="3"/>
                <w:lang w:eastAsia="ru-RU"/>
              </w:rPr>
              <w:t>т</w:t>
            </w:r>
            <w:r w:rsidRPr="00846BAC">
              <w:rPr>
                <w:b/>
                <w:bCs/>
                <w:color w:val="000000" w:themeColor="text1"/>
                <w:spacing w:val="12"/>
                <w:lang w:eastAsia="ru-RU"/>
              </w:rPr>
              <w:t>е</w:t>
            </w:r>
            <w:r w:rsidRPr="00846BAC">
              <w:rPr>
                <w:b/>
                <w:bCs/>
                <w:color w:val="000000" w:themeColor="text1"/>
                <w:spacing w:val="-11"/>
                <w:lang w:eastAsia="ru-RU"/>
              </w:rPr>
              <w:t>р</w:t>
            </w:r>
            <w:r w:rsidRPr="00846BAC">
              <w:rPr>
                <w:b/>
                <w:bCs/>
                <w:color w:val="000000" w:themeColor="text1"/>
                <w:spacing w:val="-1"/>
                <w:lang w:eastAsia="ru-RU"/>
              </w:rPr>
              <w:t>н</w:t>
            </w:r>
            <w:r w:rsidRPr="00846BAC">
              <w:rPr>
                <w:b/>
                <w:bCs/>
                <w:color w:val="000000" w:themeColor="text1"/>
                <w:spacing w:val="8"/>
                <w:lang w:eastAsia="ru-RU"/>
              </w:rPr>
              <w:t>е</w:t>
            </w:r>
            <w:r w:rsidRPr="00846BAC">
              <w:rPr>
                <w:b/>
                <w:bCs/>
                <w:color w:val="000000" w:themeColor="text1"/>
                <w:spacing w:val="7"/>
                <w:lang w:eastAsia="ru-RU"/>
              </w:rPr>
              <w:t>т</w:t>
            </w:r>
            <w:r w:rsidRPr="00846BAC">
              <w:rPr>
                <w:b/>
                <w:bCs/>
                <w:color w:val="000000" w:themeColor="text1"/>
                <w:spacing w:val="-5"/>
                <w:lang w:eastAsia="ru-RU"/>
              </w:rPr>
              <w:t>-</w:t>
            </w:r>
            <w:r w:rsidRPr="00846BAC">
              <w:rPr>
                <w:b/>
                <w:bCs/>
                <w:color w:val="000000" w:themeColor="text1"/>
                <w:spacing w:val="-11"/>
                <w:lang w:eastAsia="ru-RU"/>
              </w:rPr>
              <w:t>р</w:t>
            </w:r>
            <w:r w:rsidRPr="00846BAC">
              <w:rPr>
                <w:b/>
                <w:bCs/>
                <w:color w:val="000000" w:themeColor="text1"/>
                <w:spacing w:val="10"/>
                <w:lang w:eastAsia="ru-RU"/>
              </w:rPr>
              <w:t>е</w:t>
            </w:r>
            <w:r w:rsidRPr="00846BAC">
              <w:rPr>
                <w:b/>
                <w:bCs/>
                <w:color w:val="000000" w:themeColor="text1"/>
                <w:spacing w:val="-2"/>
                <w:lang w:eastAsia="ru-RU"/>
              </w:rPr>
              <w:t>с</w:t>
            </w:r>
            <w:r w:rsidRPr="00846BAC">
              <w:rPr>
                <w:b/>
                <w:bCs/>
                <w:color w:val="000000" w:themeColor="text1"/>
                <w:lang w:eastAsia="ru-RU"/>
              </w:rPr>
              <w:t>у</w:t>
            </w:r>
            <w:r w:rsidRPr="00846BAC">
              <w:rPr>
                <w:b/>
                <w:bCs/>
                <w:color w:val="000000" w:themeColor="text1"/>
                <w:spacing w:val="-11"/>
                <w:lang w:eastAsia="ru-RU"/>
              </w:rPr>
              <w:t>р</w:t>
            </w:r>
            <w:r w:rsidRPr="00846BAC">
              <w:rPr>
                <w:b/>
                <w:bCs/>
                <w:color w:val="000000" w:themeColor="text1"/>
                <w:spacing w:val="-4"/>
                <w:lang w:eastAsia="ru-RU"/>
              </w:rPr>
              <w:t>с</w:t>
            </w:r>
            <w:r w:rsidRPr="00846BAC">
              <w:rPr>
                <w:b/>
                <w:bCs/>
                <w:color w:val="000000" w:themeColor="text1"/>
                <w:spacing w:val="6"/>
                <w:lang w:eastAsia="ru-RU"/>
              </w:rPr>
              <w:t>ы</w:t>
            </w:r>
            <w:r w:rsidRPr="00846BAC">
              <w:rPr>
                <w:b/>
                <w:bCs/>
                <w:color w:val="000000" w:themeColor="text1"/>
                <w:lang w:eastAsia="ru-RU"/>
              </w:rPr>
              <w:t>:</w:t>
            </w:r>
          </w:p>
          <w:p w:rsidR="00EC22CA" w:rsidRPr="00846BAC" w:rsidRDefault="00EC22CA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ru-RU"/>
              </w:rPr>
            </w:pPr>
            <w:r w:rsidRPr="00846BAC">
              <w:rPr>
                <w:color w:val="000000" w:themeColor="text1"/>
                <w:lang w:eastAsia="ru-RU"/>
              </w:rPr>
              <w:t>1.</w:t>
            </w:r>
            <w:r w:rsidRPr="00846BAC">
              <w:rPr>
                <w:color w:val="000000" w:themeColor="text1"/>
                <w:spacing w:val="120"/>
                <w:lang w:eastAsia="ru-RU"/>
              </w:rPr>
              <w:t xml:space="preserve"> </w:t>
            </w:r>
            <w:r w:rsidRPr="00846BAC">
              <w:rPr>
                <w:color w:val="000000" w:themeColor="text1"/>
                <w:lang w:eastAsia="ru-RU"/>
              </w:rPr>
      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      </w:r>
            <w:hyperlink r:id="rId4" w:history="1">
              <w:r w:rsidRPr="00846BAC">
                <w:rPr>
                  <w:rStyle w:val="a3"/>
                  <w:color w:val="000000" w:themeColor="text1"/>
                  <w:u w:val="single"/>
                  <w:lang w:eastAsia="ru-RU"/>
                </w:rPr>
                <w:t>www.univer.kaznu.kz</w:t>
              </w:r>
            </w:hyperlink>
            <w:r w:rsidRPr="00846BAC">
              <w:rPr>
                <w:color w:val="000000" w:themeColor="text1"/>
                <w:lang w:eastAsia="ru-RU"/>
              </w:rPr>
              <w:t xml:space="preserve"> в разделе УМКД.</w:t>
            </w:r>
          </w:p>
          <w:p w:rsidR="00EC22CA" w:rsidRPr="00846BAC" w:rsidRDefault="00EC22CA">
            <w:pPr>
              <w:rPr>
                <w:color w:val="000000"/>
              </w:rPr>
            </w:pPr>
            <w:r w:rsidRPr="00846BAC">
              <w:rPr>
                <w:color w:val="000000" w:themeColor="text1"/>
                <w:lang w:eastAsia="ru-RU"/>
              </w:rPr>
              <w:t xml:space="preserve">2. Нормативные правовые акты в соответствии с темами дисциплины, доступные в правовой базе «Закон» // </w:t>
            </w:r>
            <w:hyperlink r:id="rId5" w:history="1">
              <w:r w:rsidRPr="00846BAC">
                <w:rPr>
                  <w:rStyle w:val="a3"/>
                  <w:color w:val="000000" w:themeColor="text1"/>
                  <w:shd w:val="clear" w:color="auto" w:fill="FFFFFF"/>
                  <w:lang w:val="kk-KZ"/>
                </w:rPr>
                <w:t>http://elibrary.kaznu.kz/ru</w:t>
              </w:r>
            </w:hyperlink>
            <w:r w:rsidRPr="00846BAC">
              <w:rPr>
                <w:rStyle w:val="a3"/>
                <w:color w:val="000000" w:themeColor="text1"/>
                <w:shd w:val="clear" w:color="auto" w:fill="FFFFFF"/>
                <w:lang w:val="kk-KZ"/>
              </w:rPr>
              <w:t xml:space="preserve"> </w:t>
            </w:r>
          </w:p>
        </w:tc>
      </w:tr>
    </w:tbl>
    <w:p w:rsidR="00EC22CA" w:rsidRPr="00846BAC" w:rsidRDefault="00EC22CA" w:rsidP="00EC22CA">
      <w:pPr>
        <w:widowControl w:val="0"/>
        <w:spacing w:line="276" w:lineRule="auto"/>
        <w:rPr>
          <w:color w:val="000000"/>
        </w:rPr>
      </w:pPr>
    </w:p>
    <w:tbl>
      <w:tblPr>
        <w:tblW w:w="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363"/>
      </w:tblGrid>
      <w:tr w:rsidR="00EC22CA" w:rsidRPr="00846BAC" w:rsidTr="00EC22C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 xml:space="preserve">Правила академического поведения: </w:t>
            </w:r>
          </w:p>
          <w:p w:rsidR="00EC22CA" w:rsidRPr="00846BAC" w:rsidRDefault="00EC22CA">
            <w:pPr>
              <w:jc w:val="both"/>
              <w:rPr>
                <w:b/>
                <w:color w:val="000000" w:themeColor="text1"/>
                <w:lang w:eastAsia="ru-RU"/>
              </w:rPr>
            </w:pPr>
            <w:r w:rsidRPr="00846BAC">
              <w:rPr>
                <w:b/>
                <w:color w:val="000000" w:themeColor="text1"/>
                <w:lang w:eastAsia="ru-RU"/>
              </w:rPr>
              <w:t xml:space="preserve">Правила академического поведения: </w:t>
            </w:r>
          </w:p>
          <w:p w:rsidR="00EC22CA" w:rsidRPr="00846BAC" w:rsidRDefault="00EC22CA">
            <w:pPr>
              <w:tabs>
                <w:tab w:val="left" w:pos="426"/>
              </w:tabs>
              <w:jc w:val="both"/>
              <w:rPr>
                <w:color w:val="000000" w:themeColor="text1"/>
                <w:lang w:eastAsia="ru-RU"/>
              </w:rPr>
            </w:pPr>
            <w:r w:rsidRPr="00846BAC">
              <w:rPr>
                <w:color w:val="000000" w:themeColor="text1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EC22CA" w:rsidRPr="00846BAC" w:rsidRDefault="00EC22CA">
            <w:pPr>
              <w:tabs>
                <w:tab w:val="left" w:pos="426"/>
              </w:tabs>
              <w:jc w:val="both"/>
              <w:rPr>
                <w:color w:val="000000" w:themeColor="text1"/>
                <w:lang w:eastAsia="ru-RU"/>
              </w:rPr>
            </w:pPr>
            <w:r w:rsidRPr="00846BAC">
              <w:rPr>
                <w:b/>
                <w:color w:val="000000" w:themeColor="text1"/>
                <w:lang w:eastAsia="ru-RU"/>
              </w:rPr>
              <w:t xml:space="preserve">ВНИМАНИЕ! </w:t>
            </w:r>
            <w:r w:rsidRPr="00846BAC">
              <w:rPr>
                <w:color w:val="000000" w:themeColor="text1"/>
                <w:lang w:eastAsia="ru-RU"/>
              </w:rPr>
              <w:t xml:space="preserve">Несоблюдение </w:t>
            </w:r>
            <w:proofErr w:type="spellStart"/>
            <w:r w:rsidRPr="00846BAC">
              <w:rPr>
                <w:color w:val="000000" w:themeColor="text1"/>
                <w:lang w:eastAsia="ru-RU"/>
              </w:rPr>
              <w:t>дедлайнов</w:t>
            </w:r>
            <w:proofErr w:type="spellEnd"/>
            <w:r w:rsidRPr="00846BAC">
              <w:rPr>
                <w:color w:val="000000" w:themeColor="text1"/>
                <w:lang w:eastAsia="ru-RU"/>
              </w:rPr>
              <w:t xml:space="preserve"> приводит к потере баллов! </w:t>
            </w:r>
            <w:proofErr w:type="spellStart"/>
            <w:r w:rsidRPr="00846BAC">
              <w:rPr>
                <w:color w:val="000000" w:themeColor="text1"/>
                <w:lang w:eastAsia="ru-RU"/>
              </w:rPr>
              <w:t>Дедлайн</w:t>
            </w:r>
            <w:proofErr w:type="spellEnd"/>
            <w:r w:rsidRPr="00846BAC">
              <w:rPr>
                <w:color w:val="000000" w:themeColor="text1"/>
                <w:lang w:eastAsia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EC22CA" w:rsidRPr="00846BAC" w:rsidRDefault="00EC22CA">
            <w:pPr>
              <w:ind w:left="34"/>
              <w:jc w:val="both"/>
              <w:rPr>
                <w:b/>
                <w:color w:val="000000" w:themeColor="text1"/>
                <w:lang w:eastAsia="ru-RU"/>
              </w:rPr>
            </w:pPr>
            <w:r w:rsidRPr="00846BAC">
              <w:rPr>
                <w:b/>
                <w:color w:val="000000" w:themeColor="text1"/>
                <w:lang w:eastAsia="ru-RU"/>
              </w:rPr>
              <w:t>Академические ценности:</w:t>
            </w:r>
          </w:p>
          <w:p w:rsidR="00EC22CA" w:rsidRPr="00846BAC" w:rsidRDefault="00EC22CA">
            <w:pPr>
              <w:jc w:val="both"/>
              <w:rPr>
                <w:color w:val="000000" w:themeColor="text1"/>
                <w:lang w:eastAsia="ru-RU"/>
              </w:rPr>
            </w:pPr>
            <w:r w:rsidRPr="00846BAC">
              <w:rPr>
                <w:color w:val="000000" w:themeColor="text1"/>
                <w:lang w:eastAsia="ru-RU"/>
              </w:rPr>
              <w:t>- Практические/лабораторные занятия, СРС должна носить самостоятельный, точный характер.</w:t>
            </w:r>
          </w:p>
          <w:p w:rsidR="00EC22CA" w:rsidRPr="00846BAC" w:rsidRDefault="00EC22CA">
            <w:pPr>
              <w:jc w:val="both"/>
              <w:rPr>
                <w:color w:val="000000" w:themeColor="text1"/>
                <w:lang w:eastAsia="ru-RU"/>
              </w:rPr>
            </w:pPr>
            <w:r w:rsidRPr="00846BAC">
              <w:rPr>
                <w:color w:val="000000" w:themeColor="text1"/>
                <w:lang w:eastAsia="ru-RU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EC22CA" w:rsidRPr="00846BAC" w:rsidRDefault="00EC22CA">
            <w:pPr>
              <w:jc w:val="both"/>
              <w:rPr>
                <w:b/>
                <w:color w:val="000000" w:themeColor="text1"/>
                <w:lang w:eastAsia="ru-RU"/>
              </w:rPr>
            </w:pPr>
            <w:r w:rsidRPr="00846BAC">
              <w:rPr>
                <w:color w:val="000000" w:themeColor="text1"/>
                <w:lang w:eastAsia="ru-RU"/>
              </w:rPr>
              <w:t xml:space="preserve">- в </w:t>
            </w:r>
            <w:proofErr w:type="gramStart"/>
            <w:r w:rsidRPr="00846BAC">
              <w:rPr>
                <w:color w:val="000000" w:themeColor="text1"/>
                <w:lang w:eastAsia="ru-RU"/>
              </w:rPr>
              <w:t>он-</w:t>
            </w:r>
            <w:proofErr w:type="spellStart"/>
            <w:r w:rsidRPr="00846BAC">
              <w:rPr>
                <w:color w:val="000000" w:themeColor="text1"/>
                <w:lang w:eastAsia="ru-RU"/>
              </w:rPr>
              <w:t>лайн</w:t>
            </w:r>
            <w:proofErr w:type="spellEnd"/>
            <w:proofErr w:type="gramEnd"/>
            <w:r w:rsidRPr="00846BAC">
              <w:rPr>
                <w:color w:val="000000" w:themeColor="text1"/>
                <w:lang w:eastAsia="ru-RU"/>
              </w:rPr>
              <w:t xml:space="preserve"> режиме студенты обязаны обеспечить визуальное присутствие. Преподаватель имеет право требовать записи лекционного материала. «</w:t>
            </w:r>
            <w:proofErr w:type="spellStart"/>
            <w:r w:rsidRPr="00846BAC">
              <w:rPr>
                <w:color w:val="000000" w:themeColor="text1"/>
                <w:lang w:eastAsia="ru-RU"/>
              </w:rPr>
              <w:t>Аватарки</w:t>
            </w:r>
            <w:proofErr w:type="spellEnd"/>
            <w:r w:rsidRPr="00846BAC">
              <w:rPr>
                <w:color w:val="000000" w:themeColor="text1"/>
                <w:lang w:eastAsia="ru-RU"/>
              </w:rPr>
              <w:t xml:space="preserve">» и заставки будут расцениваться как отсутствие на занятии. </w:t>
            </w:r>
          </w:p>
          <w:p w:rsidR="00EC22CA" w:rsidRPr="00846BAC" w:rsidRDefault="00EC22CA">
            <w:pPr>
              <w:jc w:val="both"/>
              <w:rPr>
                <w:color w:val="000000" w:themeColor="text1"/>
                <w:lang w:eastAsia="ru-RU"/>
              </w:rPr>
            </w:pPr>
            <w:r w:rsidRPr="00846BAC">
              <w:rPr>
                <w:color w:val="000000" w:themeColor="text1"/>
                <w:lang w:eastAsia="ru-RU"/>
              </w:rPr>
              <w:t xml:space="preserve">- Студенты с ограниченными возможностями могут получать консультационную помощь по е-адресу: </w:t>
            </w:r>
            <w:proofErr w:type="spellStart"/>
            <w:r w:rsidR="00846BAC" w:rsidRPr="00846BAC">
              <w:rPr>
                <w:lang w:val="en-US"/>
              </w:rPr>
              <w:t>gusev</w:t>
            </w:r>
            <w:proofErr w:type="spellEnd"/>
            <w:r w:rsidR="00846BAC" w:rsidRPr="00846BAC">
              <w:t>.</w:t>
            </w:r>
            <w:proofErr w:type="spellStart"/>
            <w:r w:rsidR="00846BAC" w:rsidRPr="00846BAC">
              <w:rPr>
                <w:lang w:val="en-US"/>
              </w:rPr>
              <w:t>mikhail</w:t>
            </w:r>
            <w:proofErr w:type="spellEnd"/>
            <w:r w:rsidR="00846BAC" w:rsidRPr="00846BAC">
              <w:t>@</w:t>
            </w:r>
            <w:proofErr w:type="spellStart"/>
            <w:r w:rsidR="00846BAC" w:rsidRPr="00846BAC">
              <w:rPr>
                <w:lang w:val="en-US"/>
              </w:rPr>
              <w:t>kaznu</w:t>
            </w:r>
            <w:proofErr w:type="spellEnd"/>
            <w:r w:rsidR="00846BAC" w:rsidRPr="00846BAC">
              <w:t>.</w:t>
            </w:r>
            <w:proofErr w:type="spellStart"/>
            <w:r w:rsidR="00846BAC" w:rsidRPr="00846BAC">
              <w:rPr>
                <w:lang w:val="en-US"/>
              </w:rPr>
              <w:t>kz</w:t>
            </w:r>
            <w:proofErr w:type="spellEnd"/>
          </w:p>
          <w:p w:rsidR="00EC22CA" w:rsidRPr="00846BAC" w:rsidRDefault="00EC22CA">
            <w:pPr>
              <w:jc w:val="both"/>
              <w:rPr>
                <w:color w:val="000000" w:themeColor="text1"/>
                <w:lang w:eastAsia="ru-RU"/>
              </w:rPr>
            </w:pPr>
            <w:r w:rsidRPr="00846BAC">
              <w:rPr>
                <w:color w:val="000000" w:themeColor="text1"/>
                <w:lang w:eastAsia="ru-RU"/>
              </w:rPr>
              <w:lastRenderedPageBreak/>
              <w:t xml:space="preserve">- </w:t>
            </w:r>
            <w:proofErr w:type="spellStart"/>
            <w:r w:rsidRPr="00846BAC">
              <w:rPr>
                <w:color w:val="000000" w:themeColor="text1"/>
                <w:lang w:eastAsia="ru-RU"/>
              </w:rPr>
              <w:t>дедлайн</w:t>
            </w:r>
            <w:proofErr w:type="spellEnd"/>
            <w:r w:rsidRPr="00846BAC">
              <w:rPr>
                <w:color w:val="000000" w:themeColor="text1"/>
                <w:lang w:eastAsia="ru-RU"/>
              </w:rPr>
              <w:t xml:space="preserve"> сдачи семинаров и СРС – в назначенную неделю – суббота до 23.30.</w:t>
            </w:r>
          </w:p>
          <w:p w:rsidR="00EC22CA" w:rsidRPr="00846BAC" w:rsidRDefault="00EC22CA">
            <w:pPr>
              <w:ind w:left="34"/>
              <w:jc w:val="both"/>
              <w:rPr>
                <w:color w:val="000000" w:themeColor="text1"/>
                <w:lang w:eastAsia="ru-RU"/>
              </w:rPr>
            </w:pPr>
            <w:r w:rsidRPr="00846BAC">
              <w:rPr>
                <w:color w:val="000000" w:themeColor="text1"/>
                <w:lang w:eastAsia="ru-RU"/>
              </w:rPr>
              <w:t>- оценки за неделю выставляются в субботу до 23.59.</w:t>
            </w:r>
          </w:p>
          <w:p w:rsidR="00EC22CA" w:rsidRPr="00846BAC" w:rsidRDefault="00EC22CA">
            <w:pPr>
              <w:ind w:left="34"/>
              <w:jc w:val="both"/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Академические ценности:</w:t>
            </w:r>
          </w:p>
          <w:p w:rsidR="00EC22CA" w:rsidRPr="00846BAC" w:rsidRDefault="00EC22CA">
            <w:pPr>
              <w:jc w:val="both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EC22CA" w:rsidRPr="00846BAC" w:rsidRDefault="00EC22CA">
            <w:pPr>
              <w:jc w:val="both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 xml:space="preserve">Студенты с ограниченными возможностями могут получать консультационную помощь по телефону и </w:t>
            </w:r>
            <w:proofErr w:type="gramStart"/>
            <w:r w:rsidRPr="00846BAC">
              <w:rPr>
                <w:color w:val="000000" w:themeColor="text1"/>
              </w:rPr>
              <w:t>по  е</w:t>
            </w:r>
            <w:proofErr w:type="gramEnd"/>
            <w:r w:rsidRPr="00846BAC">
              <w:rPr>
                <w:color w:val="000000" w:themeColor="text1"/>
              </w:rPr>
              <w:t xml:space="preserve">-адресу </w:t>
            </w:r>
            <w:proofErr w:type="spellStart"/>
            <w:r w:rsidR="00846BAC" w:rsidRPr="00846BAC">
              <w:rPr>
                <w:lang w:val="en-US"/>
              </w:rPr>
              <w:t>gusev</w:t>
            </w:r>
            <w:proofErr w:type="spellEnd"/>
            <w:r w:rsidR="00846BAC" w:rsidRPr="00846BAC">
              <w:t>.</w:t>
            </w:r>
            <w:proofErr w:type="spellStart"/>
            <w:r w:rsidR="00846BAC" w:rsidRPr="00846BAC">
              <w:rPr>
                <w:lang w:val="en-US"/>
              </w:rPr>
              <w:t>mikhail</w:t>
            </w:r>
            <w:proofErr w:type="spellEnd"/>
            <w:r w:rsidR="00846BAC" w:rsidRPr="00846BAC">
              <w:t>@</w:t>
            </w:r>
            <w:proofErr w:type="spellStart"/>
            <w:r w:rsidR="00846BAC" w:rsidRPr="00846BAC">
              <w:rPr>
                <w:lang w:val="en-US"/>
              </w:rPr>
              <w:t>kaznu</w:t>
            </w:r>
            <w:proofErr w:type="spellEnd"/>
            <w:r w:rsidR="00846BAC" w:rsidRPr="00846BAC">
              <w:t>.</w:t>
            </w:r>
            <w:proofErr w:type="spellStart"/>
            <w:r w:rsidR="00846BAC" w:rsidRPr="00846BAC">
              <w:rPr>
                <w:lang w:val="en-US"/>
              </w:rPr>
              <w:t>kz</w:t>
            </w:r>
            <w:proofErr w:type="spellEnd"/>
          </w:p>
        </w:tc>
      </w:tr>
      <w:tr w:rsidR="00EC22CA" w:rsidRPr="00846BAC" w:rsidTr="00EC22C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  <w:rPr>
                <w:color w:val="000000" w:themeColor="text1"/>
              </w:rPr>
            </w:pPr>
            <w:proofErr w:type="spellStart"/>
            <w:r w:rsidRPr="00846BAC">
              <w:rPr>
                <w:b/>
                <w:color w:val="000000" w:themeColor="text1"/>
              </w:rPr>
              <w:t>Критериальное</w:t>
            </w:r>
            <w:proofErr w:type="spellEnd"/>
            <w:r w:rsidRPr="00846BAC">
              <w:rPr>
                <w:b/>
                <w:color w:val="000000" w:themeColor="text1"/>
              </w:rPr>
              <w:t xml:space="preserve"> оценивание:</w:t>
            </w:r>
            <w:r w:rsidRPr="00846BAC">
              <w:rPr>
                <w:color w:val="000000" w:themeColor="text1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846BAC">
              <w:rPr>
                <w:color w:val="000000" w:themeColor="text1"/>
              </w:rPr>
              <w:t>сформированности</w:t>
            </w:r>
            <w:proofErr w:type="spellEnd"/>
            <w:r w:rsidRPr="00846BAC">
              <w:rPr>
                <w:color w:val="000000" w:themeColor="text1"/>
              </w:rPr>
              <w:t xml:space="preserve"> компетенций на рубежном контроле и экзаменах).</w:t>
            </w:r>
          </w:p>
          <w:p w:rsidR="00EC22CA" w:rsidRPr="00846BAC" w:rsidRDefault="00EC22CA">
            <w:pPr>
              <w:jc w:val="both"/>
              <w:rPr>
                <w:color w:val="000000" w:themeColor="text1"/>
              </w:rPr>
            </w:pPr>
            <w:proofErr w:type="spellStart"/>
            <w:r w:rsidRPr="00846BAC">
              <w:rPr>
                <w:b/>
                <w:color w:val="000000" w:themeColor="text1"/>
              </w:rPr>
              <w:t>Суммативное</w:t>
            </w:r>
            <w:proofErr w:type="spellEnd"/>
            <w:r w:rsidRPr="00846BAC">
              <w:rPr>
                <w:b/>
                <w:color w:val="000000" w:themeColor="text1"/>
              </w:rPr>
              <w:t xml:space="preserve"> оценивание:</w:t>
            </w:r>
            <w:r w:rsidRPr="00846BAC">
              <w:rPr>
                <w:color w:val="000000" w:themeColor="text1"/>
              </w:rPr>
              <w:t xml:space="preserve"> оценивание активности работы в аудитории (на </w:t>
            </w:r>
            <w:proofErr w:type="spellStart"/>
            <w:r w:rsidRPr="00846BAC">
              <w:rPr>
                <w:color w:val="000000" w:themeColor="text1"/>
              </w:rPr>
              <w:t>вебинаре</w:t>
            </w:r>
            <w:proofErr w:type="spellEnd"/>
            <w:r w:rsidRPr="00846BAC">
              <w:rPr>
                <w:color w:val="000000" w:themeColor="text1"/>
              </w:rPr>
              <w:t>); оценивание выполненного задания.</w:t>
            </w:r>
          </w:p>
        </w:tc>
      </w:tr>
    </w:tbl>
    <w:p w:rsidR="00EC22CA" w:rsidRPr="00846BAC" w:rsidRDefault="00EC22CA" w:rsidP="00EC22CA">
      <w:pPr>
        <w:jc w:val="center"/>
        <w:rPr>
          <w:b/>
          <w:color w:val="000000" w:themeColor="text1"/>
        </w:rPr>
      </w:pPr>
    </w:p>
    <w:p w:rsidR="00EC22CA" w:rsidRPr="00846BAC" w:rsidRDefault="00EC22CA" w:rsidP="00EC22CA">
      <w:pPr>
        <w:tabs>
          <w:tab w:val="left" w:pos="1276"/>
        </w:tabs>
        <w:jc w:val="center"/>
        <w:rPr>
          <w:b/>
          <w:color w:val="000000" w:themeColor="text1"/>
        </w:rPr>
      </w:pPr>
      <w:r w:rsidRPr="00846BAC">
        <w:rPr>
          <w:b/>
          <w:color w:val="000000" w:themeColor="text1"/>
        </w:rPr>
        <w:t>Календарь (график) реализации содержания учебного курса</w:t>
      </w:r>
    </w:p>
    <w:p w:rsidR="00EC22CA" w:rsidRPr="00846BAC" w:rsidRDefault="00EC22CA" w:rsidP="00EC22CA">
      <w:pPr>
        <w:tabs>
          <w:tab w:val="left" w:pos="1276"/>
        </w:tabs>
        <w:jc w:val="center"/>
        <w:rPr>
          <w:b/>
          <w:color w:val="000000" w:themeColor="text1"/>
        </w:rPr>
      </w:pP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1002"/>
        <w:gridCol w:w="7287"/>
        <w:gridCol w:w="850"/>
        <w:gridCol w:w="1086"/>
      </w:tblGrid>
      <w:tr w:rsidR="00EC22CA" w:rsidRPr="00846BAC" w:rsidTr="00EC22CA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Неделя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Кол-во часов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ind w:left="-68" w:firstLine="26"/>
              <w:jc w:val="center"/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Макс.</w:t>
            </w:r>
          </w:p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lang w:val="kk-KZ"/>
              </w:rPr>
            </w:pPr>
            <w:r w:rsidRPr="00846BAC">
              <w:rPr>
                <w:b/>
                <w:color w:val="000000" w:themeColor="text1"/>
                <w:lang w:val="kk-KZ"/>
              </w:rPr>
              <w:t>б</w:t>
            </w:r>
            <w:proofErr w:type="spellStart"/>
            <w:r w:rsidRPr="00846BAC">
              <w:rPr>
                <w:b/>
                <w:color w:val="000000" w:themeColor="text1"/>
              </w:rPr>
              <w:t>алл</w:t>
            </w:r>
            <w:proofErr w:type="spellEnd"/>
            <w:r w:rsidRPr="00846BAC">
              <w:rPr>
                <w:b/>
                <w:color w:val="000000" w:themeColor="text1"/>
                <w:lang w:val="kk-KZ"/>
              </w:rPr>
              <w:t>***</w:t>
            </w:r>
          </w:p>
        </w:tc>
      </w:tr>
      <w:tr w:rsidR="00EC22CA" w:rsidRPr="00846BAC" w:rsidTr="00EC22CA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 w:rsidP="00D110D4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lang w:val="kk-KZ"/>
              </w:rPr>
            </w:pPr>
            <w:r w:rsidRPr="00846BAC">
              <w:rPr>
                <w:b/>
                <w:color w:val="000000" w:themeColor="text1"/>
              </w:rPr>
              <w:t xml:space="preserve">Модуль </w:t>
            </w:r>
            <w:proofErr w:type="gramStart"/>
            <w:r w:rsidRPr="00846BAC">
              <w:rPr>
                <w:b/>
                <w:color w:val="000000" w:themeColor="text1"/>
              </w:rPr>
              <w:t xml:space="preserve">1 </w:t>
            </w:r>
            <w:r w:rsidRPr="00846BAC">
              <w:rPr>
                <w:b/>
                <w:color w:val="000000" w:themeColor="text1"/>
                <w:lang w:val="kk-KZ"/>
              </w:rPr>
              <w:t xml:space="preserve"> Теория</w:t>
            </w:r>
            <w:proofErr w:type="gramEnd"/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="00846BAC" w:rsidRPr="00846BAC">
              <w:rPr>
                <w:b/>
                <w:color w:val="000000" w:themeColor="text1"/>
                <w:kern w:val="36"/>
                <w:lang w:eastAsia="ru-RU"/>
              </w:rPr>
              <w:t>методологии в праве</w:t>
            </w:r>
          </w:p>
        </w:tc>
      </w:tr>
      <w:tr w:rsidR="00EC22CA" w:rsidRPr="00846BAC" w:rsidTr="00EC22CA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 w:rsidP="00D110D4">
            <w:pPr>
              <w:tabs>
                <w:tab w:val="left" w:pos="1276"/>
              </w:tabs>
              <w:jc w:val="both"/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 xml:space="preserve">1. </w:t>
            </w:r>
            <w:r w:rsidRPr="00846BAC">
              <w:rPr>
                <w:color w:val="000000" w:themeColor="text1"/>
              </w:rPr>
              <w:t xml:space="preserve">Тема. </w:t>
            </w:r>
            <w:r w:rsidR="00D110D4" w:rsidRPr="00846BAC">
              <w:t>Методология исследований в праве: общая 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0</w:t>
            </w:r>
          </w:p>
        </w:tc>
      </w:tr>
      <w:tr w:rsidR="00EC22CA" w:rsidRPr="00846BAC" w:rsidTr="00EC2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EC22CA">
            <w:pPr>
              <w:rPr>
                <w:color w:val="000000" w:themeColor="text1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A" w:rsidRPr="00846BAC" w:rsidRDefault="00EC22CA" w:rsidP="00D110D4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 xml:space="preserve">СЗ 1. </w:t>
            </w:r>
            <w:r w:rsidRPr="00846BAC">
              <w:rPr>
                <w:color w:val="000000" w:themeColor="text1"/>
              </w:rPr>
              <w:t xml:space="preserve">Тема. </w:t>
            </w:r>
            <w:r w:rsidR="00D110D4" w:rsidRPr="00846BAC">
              <w:t>Методология исследований в праве: общая характеристика</w:t>
            </w:r>
          </w:p>
          <w:p w:rsidR="00EC22CA" w:rsidRPr="00846BAC" w:rsidRDefault="00EC22CA" w:rsidP="00D110D4">
            <w:pPr>
              <w:tabs>
                <w:tab w:val="left" w:pos="1276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4</w:t>
            </w:r>
          </w:p>
        </w:tc>
      </w:tr>
      <w:tr w:rsidR="00EC22CA" w:rsidRPr="00846BAC" w:rsidTr="00EC22CA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2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 xml:space="preserve">2. </w:t>
            </w:r>
            <w:r w:rsidRPr="00846BAC">
              <w:rPr>
                <w:b/>
                <w:color w:val="000000" w:themeColor="text1"/>
                <w:lang w:val="kk-KZ"/>
              </w:rPr>
              <w:t xml:space="preserve">   </w:t>
            </w:r>
            <w:r w:rsidRPr="00846BAC">
              <w:rPr>
                <w:color w:val="000000" w:themeColor="text1"/>
              </w:rPr>
              <w:t xml:space="preserve">Тема. </w:t>
            </w:r>
            <w:r w:rsidR="00D110D4" w:rsidRPr="00846BAC">
              <w:t>Верификация научных теорий в области права. Политическая идеология, мировоззренческие установки, парадигмы научного знания и другие элементы, задействованные в юридическом познании.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0</w:t>
            </w:r>
          </w:p>
        </w:tc>
      </w:tr>
      <w:tr w:rsidR="00EC22CA" w:rsidRPr="00846BAC" w:rsidTr="00EC2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EC22CA">
            <w:pPr>
              <w:rPr>
                <w:color w:val="000000" w:themeColor="text1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СЗ 2.</w:t>
            </w:r>
            <w:r w:rsidRPr="00846BAC">
              <w:rPr>
                <w:color w:val="000000" w:themeColor="text1"/>
              </w:rPr>
              <w:t xml:space="preserve"> </w:t>
            </w:r>
            <w:r w:rsidRPr="00846BAC">
              <w:rPr>
                <w:color w:val="000000" w:themeColor="text1"/>
                <w:lang w:val="kk-KZ"/>
              </w:rPr>
              <w:t xml:space="preserve"> </w:t>
            </w:r>
            <w:r w:rsidRPr="00846BAC">
              <w:rPr>
                <w:color w:val="000000" w:themeColor="text1"/>
              </w:rPr>
              <w:t xml:space="preserve">Тема. </w:t>
            </w:r>
            <w:r w:rsidR="00D110D4" w:rsidRPr="00846BAC">
              <w:t>Верификация научных теорий в области права. Политическая идеология, мировоззренческие установки, парадигмы научного знания и другие элементы, задействованные в юридическом познании.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4</w:t>
            </w:r>
          </w:p>
        </w:tc>
      </w:tr>
      <w:tr w:rsidR="00EC22CA" w:rsidRPr="00846BAC" w:rsidTr="00EC2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EC22CA">
            <w:pPr>
              <w:rPr>
                <w:color w:val="000000" w:themeColor="text1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jc w:val="both"/>
              <w:rPr>
                <w:color w:val="000000" w:themeColor="text1"/>
                <w:lang w:val="kk-KZ"/>
              </w:rPr>
            </w:pPr>
            <w:r w:rsidRPr="00846BAC">
              <w:rPr>
                <w:b/>
                <w:color w:val="000000" w:themeColor="text1"/>
              </w:rPr>
              <w:t>С</w:t>
            </w:r>
            <w:r w:rsidRPr="00846BAC">
              <w:rPr>
                <w:b/>
                <w:color w:val="000000" w:themeColor="text1"/>
                <w:lang w:val="kk-KZ"/>
              </w:rPr>
              <w:t>Р</w:t>
            </w:r>
            <w:r w:rsidRPr="00846BAC">
              <w:rPr>
                <w:b/>
                <w:color w:val="000000" w:themeColor="text1"/>
              </w:rPr>
              <w:t xml:space="preserve">СП 1. </w:t>
            </w:r>
            <w:r w:rsidRPr="00846BAC">
              <w:rPr>
                <w:color w:val="000000" w:themeColor="text1"/>
              </w:rPr>
              <w:t>Консультация по выполнению СРС1</w:t>
            </w:r>
            <w:r w:rsidRPr="00846BAC">
              <w:rPr>
                <w:color w:val="000000" w:themeColor="text1"/>
                <w:lang w:val="kk-KZ"/>
              </w:rPr>
              <w:t xml:space="preserve"> на тему: Тема. Практика финансового контроля в различных странах мира. Выбор страны по желанию студента.</w:t>
            </w:r>
          </w:p>
          <w:p w:rsidR="00EC22CA" w:rsidRPr="00846BAC" w:rsidRDefault="00EC22CA">
            <w:pPr>
              <w:tabs>
                <w:tab w:val="left" w:pos="1276"/>
              </w:tabs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Самостоятельная работа обучающихся (СРС, коллоквиум и т.д.) оценивается 55-60 % от общей суммы баллов.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5</w:t>
            </w:r>
          </w:p>
        </w:tc>
      </w:tr>
      <w:tr w:rsidR="00EC22CA" w:rsidRPr="00846BAC" w:rsidTr="00EC22CA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3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3.</w:t>
            </w:r>
            <w:r w:rsidRPr="00846BAC">
              <w:rPr>
                <w:color w:val="000000" w:themeColor="text1"/>
              </w:rPr>
              <w:t xml:space="preserve"> Тема. </w:t>
            </w:r>
            <w:r w:rsidR="00D110D4" w:rsidRPr="00846BAC">
              <w:t>Приемы и принципы исследований с точки зрения основных методологических подходов в юриспруденции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0</w:t>
            </w:r>
          </w:p>
        </w:tc>
      </w:tr>
      <w:tr w:rsidR="00EC22CA" w:rsidRPr="00846BAC" w:rsidTr="00EC2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EC22CA">
            <w:pPr>
              <w:rPr>
                <w:color w:val="000000" w:themeColor="text1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СЗ 3.</w:t>
            </w:r>
            <w:r w:rsidRPr="00846BAC">
              <w:rPr>
                <w:color w:val="000000" w:themeColor="text1"/>
              </w:rPr>
              <w:t xml:space="preserve"> Тема. </w:t>
            </w:r>
            <w:r w:rsidR="00D110D4" w:rsidRPr="00846BAC">
              <w:t>Приемы и принципы исследований с точки зрения основных методологических подходов в юриспруденции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4</w:t>
            </w:r>
          </w:p>
        </w:tc>
      </w:tr>
      <w:tr w:rsidR="00EC22CA" w:rsidRPr="00846BAC" w:rsidTr="00EC2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EC22CA">
            <w:pPr>
              <w:rPr>
                <w:color w:val="000000" w:themeColor="text1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 w:rsidP="00846BA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lang w:val="en-US"/>
              </w:rPr>
            </w:pPr>
            <w:r w:rsidRPr="00846BAC">
              <w:rPr>
                <w:b/>
                <w:color w:val="000000" w:themeColor="text1"/>
              </w:rPr>
              <w:t xml:space="preserve">СРС 1.  </w:t>
            </w:r>
            <w:r w:rsidR="00846BAC" w:rsidRPr="00846BAC">
              <w:rPr>
                <w:color w:val="000000" w:themeColor="text1"/>
              </w:rPr>
              <w:t>Проектная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30</w:t>
            </w:r>
          </w:p>
        </w:tc>
      </w:tr>
      <w:tr w:rsidR="00EC22CA" w:rsidRPr="00846BAC" w:rsidTr="00EC22CA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4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4.</w:t>
            </w:r>
            <w:r w:rsidRPr="00846BAC">
              <w:rPr>
                <w:color w:val="000000" w:themeColor="text1"/>
              </w:rPr>
              <w:t xml:space="preserve"> Тема. </w:t>
            </w:r>
            <w:r w:rsidR="00D110D4" w:rsidRPr="00846BAC">
              <w:t xml:space="preserve">Аналитические методы в </w:t>
            </w:r>
            <w:r w:rsidR="00D110D4" w:rsidRPr="00846BAC">
              <w:t xml:space="preserve">финансовом </w:t>
            </w:r>
            <w:r w:rsidR="00D110D4" w:rsidRPr="00846BAC">
              <w:t>праве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0</w:t>
            </w:r>
          </w:p>
        </w:tc>
      </w:tr>
      <w:tr w:rsidR="00EC22CA" w:rsidRPr="00846BAC" w:rsidTr="00EC2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EC22CA">
            <w:pPr>
              <w:rPr>
                <w:color w:val="000000" w:themeColor="text1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СЗ 4.</w:t>
            </w:r>
            <w:r w:rsidRPr="00846BAC">
              <w:rPr>
                <w:color w:val="000000" w:themeColor="text1"/>
              </w:rPr>
              <w:t xml:space="preserve"> Тема. </w:t>
            </w:r>
            <w:r w:rsidR="00D110D4" w:rsidRPr="00846BAC">
              <w:t xml:space="preserve">Аналитические методы в </w:t>
            </w:r>
            <w:r w:rsidR="00D110D4" w:rsidRPr="00846BAC">
              <w:t xml:space="preserve">финансовом </w:t>
            </w:r>
            <w:r w:rsidR="00D110D4" w:rsidRPr="00846BAC">
              <w:t>праве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4</w:t>
            </w:r>
          </w:p>
        </w:tc>
      </w:tr>
      <w:tr w:rsidR="00EC22CA" w:rsidRPr="00846BAC" w:rsidTr="00EC2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EC22CA">
            <w:pPr>
              <w:rPr>
                <w:color w:val="000000" w:themeColor="text1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  <w:color w:val="000000" w:themeColor="text1"/>
                <w:lang w:val="kk-KZ"/>
              </w:rPr>
            </w:pPr>
            <w:r w:rsidRPr="00846BAC">
              <w:rPr>
                <w:b/>
                <w:color w:val="000000" w:themeColor="text1"/>
              </w:rPr>
              <w:t>С</w:t>
            </w:r>
            <w:r w:rsidRPr="00846BAC">
              <w:rPr>
                <w:b/>
                <w:color w:val="000000" w:themeColor="text1"/>
                <w:lang w:val="kk-KZ"/>
              </w:rPr>
              <w:t>Р</w:t>
            </w:r>
            <w:r w:rsidRPr="00846BAC">
              <w:rPr>
                <w:b/>
                <w:color w:val="000000" w:themeColor="text1"/>
              </w:rPr>
              <w:t xml:space="preserve">СП 2. </w:t>
            </w:r>
            <w:r w:rsidRPr="00846BAC">
              <w:rPr>
                <w:color w:val="000000" w:themeColor="text1"/>
              </w:rPr>
              <w:t>Коллоквиум -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5</w:t>
            </w:r>
          </w:p>
        </w:tc>
      </w:tr>
      <w:tr w:rsidR="00EC22CA" w:rsidRPr="00846BAC" w:rsidTr="00EC22CA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5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5.</w:t>
            </w:r>
            <w:r w:rsidRPr="00846BAC">
              <w:rPr>
                <w:color w:val="000000" w:themeColor="text1"/>
              </w:rPr>
              <w:t xml:space="preserve"> Тема. </w:t>
            </w:r>
            <w:r w:rsidR="00D110D4" w:rsidRPr="00846BAC">
              <w:t xml:space="preserve">Структура нормативного суждения в </w:t>
            </w:r>
            <w:r w:rsidR="00D110D4" w:rsidRPr="00846BAC">
              <w:t xml:space="preserve">финансовом </w:t>
            </w:r>
            <w:r w:rsidR="00D110D4" w:rsidRPr="00846BAC">
              <w:t>прав</w:t>
            </w:r>
            <w:r w:rsidR="00D110D4" w:rsidRPr="00846BAC"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0</w:t>
            </w:r>
          </w:p>
        </w:tc>
      </w:tr>
      <w:tr w:rsidR="00EC22CA" w:rsidRPr="00846BAC" w:rsidTr="00EC2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EC22CA">
            <w:pPr>
              <w:rPr>
                <w:color w:val="000000" w:themeColor="text1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СЗ 5.</w:t>
            </w:r>
            <w:r w:rsidRPr="00846BAC">
              <w:rPr>
                <w:color w:val="000000" w:themeColor="text1"/>
              </w:rPr>
              <w:t xml:space="preserve"> Тема. </w:t>
            </w:r>
            <w:r w:rsidR="00D110D4" w:rsidRPr="00846BAC">
              <w:t xml:space="preserve">Структура нормативного суждения в </w:t>
            </w:r>
            <w:r w:rsidR="00D110D4" w:rsidRPr="00846BAC">
              <w:t xml:space="preserve">финансовом </w:t>
            </w:r>
            <w:r w:rsidR="00D110D4" w:rsidRPr="00846BAC">
              <w:t>прав</w:t>
            </w:r>
            <w:r w:rsidR="00D110D4" w:rsidRPr="00846BAC"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4</w:t>
            </w:r>
          </w:p>
        </w:tc>
      </w:tr>
      <w:tr w:rsidR="00EC22CA" w:rsidRPr="00846BAC" w:rsidTr="00EC22CA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lang w:val="kk-KZ"/>
              </w:rPr>
            </w:pPr>
            <w:r w:rsidRPr="00846BAC">
              <w:rPr>
                <w:b/>
                <w:color w:val="000000" w:themeColor="text1"/>
              </w:rPr>
              <w:t>Модуль 2</w:t>
            </w:r>
            <w:r w:rsidR="00846BAC" w:rsidRPr="00846BAC">
              <w:rPr>
                <w:b/>
                <w:color w:val="000000" w:themeColor="text1"/>
              </w:rPr>
              <w:t>.</w:t>
            </w:r>
            <w:r w:rsidRPr="00846BAC">
              <w:rPr>
                <w:b/>
                <w:color w:val="000000" w:themeColor="text1"/>
              </w:rPr>
              <w:t xml:space="preserve"> </w:t>
            </w:r>
            <w:r w:rsidR="00846BAC" w:rsidRPr="00846BAC">
              <w:rPr>
                <w:b/>
                <w:color w:val="000000" w:themeColor="text1"/>
                <w:lang w:val="kk-KZ"/>
              </w:rPr>
              <w:t>Специфические методы в финансовом праве</w:t>
            </w:r>
            <w:r w:rsidRPr="00846BAC">
              <w:rPr>
                <w:b/>
                <w:color w:val="000000" w:themeColor="text1"/>
                <w:kern w:val="36"/>
                <w:lang w:eastAsia="ru-RU"/>
              </w:rPr>
              <w:t>.</w:t>
            </w:r>
          </w:p>
        </w:tc>
      </w:tr>
      <w:tr w:rsidR="00EC22CA" w:rsidRPr="00846BAC" w:rsidTr="00EC22CA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6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  <w:color w:val="000000" w:themeColor="text1"/>
                <w:lang w:val="kk-KZ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6.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color w:val="000000" w:themeColor="text1"/>
                <w:lang w:val="kk-KZ"/>
              </w:rPr>
              <w:t xml:space="preserve">Тема. </w:t>
            </w:r>
            <w:r w:rsidR="00D110D4" w:rsidRPr="00846BAC">
              <w:t>Аксиологические методы в праве</w:t>
            </w:r>
            <w:r w:rsidRPr="00846BAC">
              <w:rPr>
                <w:color w:val="000000" w:themeColor="text1"/>
                <w:kern w:val="3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0</w:t>
            </w:r>
          </w:p>
        </w:tc>
      </w:tr>
      <w:tr w:rsidR="00EC22CA" w:rsidRPr="00846BAC" w:rsidTr="00EC2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EC22CA">
            <w:pPr>
              <w:rPr>
                <w:color w:val="000000" w:themeColor="text1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  <w:color w:val="000000" w:themeColor="text1"/>
                <w:lang w:val="kk-KZ"/>
              </w:rPr>
            </w:pPr>
            <w:r w:rsidRPr="00846BAC">
              <w:rPr>
                <w:b/>
                <w:color w:val="000000" w:themeColor="text1"/>
              </w:rPr>
              <w:t>СЗ 6.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color w:val="000000" w:themeColor="text1"/>
                <w:lang w:val="kk-KZ"/>
              </w:rPr>
              <w:t xml:space="preserve">Тема. </w:t>
            </w:r>
            <w:r w:rsidR="00D110D4" w:rsidRPr="00846BAC">
              <w:t>Аксиологические методы в праве</w:t>
            </w:r>
            <w:r w:rsidRPr="00846BAC">
              <w:rPr>
                <w:color w:val="000000" w:themeColor="text1"/>
                <w:kern w:val="3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</w:pPr>
            <w:r w:rsidRPr="00846BAC"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4</w:t>
            </w:r>
          </w:p>
        </w:tc>
      </w:tr>
      <w:tr w:rsidR="00EC22CA" w:rsidRPr="00846BAC" w:rsidTr="00EC22CA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</w:pPr>
            <w:r w:rsidRPr="00846BAC">
              <w:t>7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  <w:color w:val="000000" w:themeColor="text1"/>
                <w:lang w:val="kk-KZ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7.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color w:val="000000" w:themeColor="text1"/>
                <w:lang w:val="kk-KZ"/>
              </w:rPr>
              <w:t>Те</w:t>
            </w:r>
            <w:bookmarkStart w:id="0" w:name="_GoBack"/>
            <w:bookmarkEnd w:id="0"/>
            <w:r w:rsidRPr="00846BAC">
              <w:rPr>
                <w:color w:val="000000" w:themeColor="text1"/>
                <w:lang w:val="kk-KZ"/>
              </w:rPr>
              <w:t xml:space="preserve">ма. </w:t>
            </w:r>
            <w:r w:rsidR="00D110D4" w:rsidRPr="00846BAC">
              <w:t>Эмпирические методы в праве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0</w:t>
            </w:r>
          </w:p>
        </w:tc>
      </w:tr>
      <w:tr w:rsidR="00EC22CA" w:rsidRPr="00846BAC" w:rsidTr="00846BAC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EC22CA"/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46BAC">
              <w:rPr>
                <w:b/>
              </w:rPr>
              <w:t>СЗ 7.</w:t>
            </w:r>
            <w:r w:rsidRPr="00846BAC">
              <w:rPr>
                <w:b/>
                <w:lang w:val="kk-KZ"/>
              </w:rPr>
              <w:t xml:space="preserve"> </w:t>
            </w:r>
            <w:r w:rsidRPr="00846BAC">
              <w:rPr>
                <w:color w:val="000000" w:themeColor="text1"/>
                <w:lang w:val="kk-KZ"/>
              </w:rPr>
              <w:t xml:space="preserve">Тема. </w:t>
            </w:r>
            <w:r w:rsidR="00D110D4" w:rsidRPr="00846BAC">
              <w:t>Эмпирические методы в праве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5</w:t>
            </w:r>
          </w:p>
        </w:tc>
      </w:tr>
      <w:tr w:rsidR="00EC22CA" w:rsidRPr="00846BAC" w:rsidTr="00EC2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EC22CA"/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</w:rPr>
            </w:pPr>
            <w:r w:rsidRPr="00846BAC">
              <w:rPr>
                <w:b/>
              </w:rPr>
              <w:t xml:space="preserve">СРС 2. </w:t>
            </w:r>
            <w:r w:rsidRPr="00846BAC">
              <w:t>Анализ положений о Счетном комитете 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30</w:t>
            </w:r>
          </w:p>
        </w:tc>
      </w:tr>
      <w:tr w:rsidR="00EC22CA" w:rsidRPr="00846BAC" w:rsidTr="00EC2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EC22CA"/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jc w:val="both"/>
            </w:pPr>
            <w:r w:rsidRPr="00846BAC">
              <w:rPr>
                <w:b/>
              </w:rPr>
              <w:t>С</w:t>
            </w:r>
            <w:r w:rsidRPr="00846BAC">
              <w:rPr>
                <w:b/>
                <w:lang w:val="kk-KZ"/>
              </w:rPr>
              <w:t>Р</w:t>
            </w:r>
            <w:r w:rsidRPr="00846BAC">
              <w:rPr>
                <w:b/>
              </w:rPr>
              <w:t xml:space="preserve">СП 3. </w:t>
            </w:r>
            <w:r w:rsidRPr="00846BAC">
              <w:t>Консультация по выполнению СРС 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0</w:t>
            </w:r>
          </w:p>
        </w:tc>
      </w:tr>
      <w:tr w:rsidR="00EC22CA" w:rsidRPr="00846BAC" w:rsidTr="00EC22CA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846BAC">
              <w:rPr>
                <w:b/>
                <w:lang w:val="kk-KZ"/>
              </w:rPr>
              <w:t>РК 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A" w:rsidRPr="00846BAC" w:rsidRDefault="00EC22CA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846BAC">
              <w:rPr>
                <w:b/>
                <w:lang w:val="kk-KZ"/>
              </w:rPr>
              <w:t>100</w:t>
            </w:r>
          </w:p>
        </w:tc>
      </w:tr>
      <w:tr w:rsidR="00EC22CA" w:rsidRPr="00846BAC" w:rsidTr="00EC22CA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</w:pPr>
            <w:r w:rsidRPr="00846BAC">
              <w:t>8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8.</w:t>
            </w:r>
            <w:r w:rsidRPr="00846BAC">
              <w:rPr>
                <w:color w:val="000000" w:themeColor="text1"/>
                <w:lang w:val="kk-KZ"/>
              </w:rPr>
              <w:t xml:space="preserve"> Тема. </w:t>
            </w:r>
            <w:r w:rsidR="00D110D4" w:rsidRPr="00846BAC">
              <w:t>При</w:t>
            </w:r>
            <w:r w:rsidR="00D110D4" w:rsidRPr="00846BAC">
              <w:t>нципы анализа судебной практики в экономических судах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0</w:t>
            </w:r>
          </w:p>
        </w:tc>
      </w:tr>
      <w:tr w:rsidR="00EC22CA" w:rsidRPr="00846BAC" w:rsidTr="00EC2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EC22CA"/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СЗ 8.</w:t>
            </w:r>
            <w:r w:rsidR="00D110D4" w:rsidRPr="00846BAC">
              <w:rPr>
                <w:color w:val="000000" w:themeColor="text1"/>
                <w:lang w:val="kk-KZ"/>
              </w:rPr>
              <w:t xml:space="preserve"> Тема</w:t>
            </w:r>
            <w:r w:rsidRPr="00846BAC">
              <w:rPr>
                <w:color w:val="000000" w:themeColor="text1"/>
                <w:lang w:val="kk-KZ"/>
              </w:rPr>
              <w:t xml:space="preserve">. </w:t>
            </w:r>
            <w:r w:rsidR="00D110D4" w:rsidRPr="00846BAC">
              <w:t>Принципы анализа судебной практики в экономических судах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5</w:t>
            </w:r>
          </w:p>
        </w:tc>
      </w:tr>
      <w:tr w:rsidR="00EC22CA" w:rsidRPr="00846BAC" w:rsidTr="00EC22CA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</w:pPr>
            <w:r w:rsidRPr="00846BAC">
              <w:t>9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9.</w:t>
            </w:r>
            <w:r w:rsidRPr="00846BAC">
              <w:rPr>
                <w:color w:val="000000" w:themeColor="text1"/>
                <w:lang w:val="kk-KZ"/>
              </w:rPr>
              <w:t xml:space="preserve"> Тема.</w:t>
            </w:r>
            <w:r w:rsidRPr="00846BAC">
              <w:rPr>
                <w:bCs/>
                <w:color w:val="000000" w:themeColor="text1"/>
                <w:shd w:val="clear" w:color="auto" w:fill="FFFFFF"/>
              </w:rPr>
              <w:t xml:space="preserve"> </w:t>
            </w:r>
            <w:r w:rsidR="00D110D4" w:rsidRPr="00846BAC">
              <w:t>Сравнительно-правовой метод: общая 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0</w:t>
            </w:r>
          </w:p>
        </w:tc>
      </w:tr>
      <w:tr w:rsidR="00EC22CA" w:rsidRPr="00846BAC" w:rsidTr="00EC2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EC22CA"/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СЗ 9.</w:t>
            </w:r>
            <w:r w:rsidRPr="00846BAC">
              <w:rPr>
                <w:color w:val="000000" w:themeColor="text1"/>
                <w:lang w:val="kk-KZ"/>
              </w:rPr>
              <w:t xml:space="preserve"> Тема. </w:t>
            </w:r>
            <w:r w:rsidR="00D110D4" w:rsidRPr="00846BAC">
              <w:t>Сравнительно-правовой метод: общая 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5</w:t>
            </w:r>
          </w:p>
        </w:tc>
      </w:tr>
      <w:tr w:rsidR="00EC22CA" w:rsidRPr="00846BAC" w:rsidTr="00EC22CA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A" w:rsidRPr="00846BAC" w:rsidRDefault="00EC22CA">
            <w:pPr>
              <w:tabs>
                <w:tab w:val="left" w:pos="1276"/>
              </w:tabs>
              <w:jc w:val="center"/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 w:rsidP="00846BA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846BAC">
              <w:rPr>
                <w:b/>
              </w:rPr>
              <w:t>Модуль 3</w:t>
            </w:r>
            <w:r w:rsidR="00846BAC" w:rsidRPr="00846BAC">
              <w:rPr>
                <w:b/>
                <w:color w:val="000000" w:themeColor="text1"/>
                <w:lang w:val="kk-KZ"/>
              </w:rPr>
              <w:t>. Методы и способы оформления научных исследований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EC22CA" w:rsidRPr="00846BAC" w:rsidTr="00EC22CA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</w:pPr>
            <w:r w:rsidRPr="00846BAC">
              <w:t>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10.</w:t>
            </w:r>
            <w:r w:rsidRPr="00846BAC">
              <w:rPr>
                <w:color w:val="000000" w:themeColor="text1"/>
                <w:lang w:val="kk-KZ"/>
              </w:rPr>
              <w:t xml:space="preserve"> Тема. </w:t>
            </w:r>
            <w:r w:rsidR="00D110D4" w:rsidRPr="00846BAC">
              <w:t>Письменное научное исследование: логика, алгоритм и выводы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0</w:t>
            </w:r>
          </w:p>
        </w:tc>
      </w:tr>
      <w:tr w:rsidR="00EC22CA" w:rsidRPr="00846BAC" w:rsidTr="00EC2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EC22CA"/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СЗ 10.</w:t>
            </w:r>
            <w:r w:rsidRPr="00846BAC">
              <w:rPr>
                <w:color w:val="000000" w:themeColor="text1"/>
                <w:lang w:val="kk-KZ"/>
              </w:rPr>
              <w:t xml:space="preserve"> </w:t>
            </w:r>
            <w:r w:rsidR="00D110D4" w:rsidRPr="00846BAC">
              <w:t>Письменное научное исследование: логика, алгоритм и выводы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5</w:t>
            </w:r>
          </w:p>
        </w:tc>
      </w:tr>
      <w:tr w:rsidR="00EC22CA" w:rsidRPr="00846BAC" w:rsidTr="00EC2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EC22CA"/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  <w:color w:val="000000" w:themeColor="text1"/>
                <w:highlight w:val="green"/>
              </w:rPr>
            </w:pPr>
            <w:r w:rsidRPr="00846BAC">
              <w:rPr>
                <w:b/>
                <w:color w:val="000000" w:themeColor="text1"/>
              </w:rPr>
              <w:t>С</w:t>
            </w:r>
            <w:r w:rsidRPr="00846BAC">
              <w:rPr>
                <w:b/>
                <w:color w:val="000000" w:themeColor="text1"/>
                <w:lang w:val="kk-KZ"/>
              </w:rPr>
              <w:t>Р</w:t>
            </w:r>
            <w:r w:rsidRPr="00846BAC">
              <w:rPr>
                <w:b/>
                <w:color w:val="000000" w:themeColor="text1"/>
              </w:rPr>
              <w:t xml:space="preserve">СП 4. </w:t>
            </w:r>
            <w:r w:rsidR="00846BAC" w:rsidRPr="00846BAC">
              <w:rPr>
                <w:color w:val="000000" w:themeColor="text1"/>
              </w:rPr>
              <w:t>Проектная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EC22CA" w:rsidRPr="00846BAC" w:rsidTr="00EC22CA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</w:tr>
      <w:tr w:rsidR="00EC22CA" w:rsidRPr="00846BAC" w:rsidTr="00EC22CA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</w:pPr>
            <w:r w:rsidRPr="00846BAC">
              <w:t>11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11.</w:t>
            </w:r>
            <w:r w:rsidRPr="00846BAC">
              <w:rPr>
                <w:color w:val="000000" w:themeColor="text1"/>
                <w:lang w:val="kk-KZ"/>
              </w:rPr>
              <w:t xml:space="preserve"> Тема. </w:t>
            </w:r>
            <w:r w:rsidR="00D110D4" w:rsidRPr="00846BAC">
              <w:t>Теоретическая ценность и практическая примен</w:t>
            </w:r>
            <w:r w:rsidR="00D110D4" w:rsidRPr="00846BAC">
              <w:t>имость результатов исследования в финансовом праве.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0</w:t>
            </w:r>
          </w:p>
        </w:tc>
      </w:tr>
      <w:tr w:rsidR="00EC22CA" w:rsidRPr="00846BAC" w:rsidTr="00EC2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EC22CA"/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СЗ 11.</w:t>
            </w:r>
            <w:r w:rsidRPr="00846BAC">
              <w:rPr>
                <w:color w:val="000000" w:themeColor="text1"/>
                <w:lang w:val="kk-KZ"/>
              </w:rPr>
              <w:t xml:space="preserve"> Тема. </w:t>
            </w:r>
            <w:r w:rsidR="00D110D4" w:rsidRPr="00846BAC">
              <w:t>Теоретическая ценность и практическая применимость результатов исследования в финансовом праве.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5</w:t>
            </w:r>
          </w:p>
        </w:tc>
      </w:tr>
      <w:tr w:rsidR="00EC22CA" w:rsidRPr="00846BAC" w:rsidTr="00EC2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EC22CA"/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СРС 3. Анализ деятельности Всемирного банка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30</w:t>
            </w:r>
          </w:p>
        </w:tc>
      </w:tr>
      <w:tr w:rsidR="00EC22CA" w:rsidRPr="00846BAC" w:rsidTr="00EC22CA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</w:pPr>
            <w:r w:rsidRPr="00846BAC">
              <w:t>12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Л12.</w:t>
            </w:r>
            <w:r w:rsidRPr="00846BAC">
              <w:rPr>
                <w:color w:val="000000" w:themeColor="text1"/>
                <w:lang w:val="kk-KZ"/>
              </w:rPr>
              <w:t xml:space="preserve"> Тема. </w:t>
            </w:r>
            <w:r w:rsidR="00D110D4" w:rsidRPr="00846BAC">
              <w:t>Оценка и аргументация актуальности исследования, определени</w:t>
            </w:r>
            <w:r w:rsidR="00D110D4" w:rsidRPr="00846BAC">
              <w:t>е научной новизны в финансовом праве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0</w:t>
            </w:r>
          </w:p>
        </w:tc>
      </w:tr>
      <w:tr w:rsidR="00EC22CA" w:rsidRPr="00846BAC" w:rsidTr="00EC2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EC22CA"/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СЗ 12.</w:t>
            </w:r>
            <w:r w:rsidRPr="00846BAC">
              <w:rPr>
                <w:color w:val="000000" w:themeColor="text1"/>
                <w:lang w:val="kk-KZ"/>
              </w:rPr>
              <w:t xml:space="preserve"> Тема. </w:t>
            </w:r>
            <w:r w:rsidR="00D110D4" w:rsidRPr="00846BAC">
              <w:t>Оценка и аргументация актуальности исследован</w:t>
            </w:r>
            <w:r w:rsidR="00D110D4" w:rsidRPr="00846BAC">
              <w:t>ия, определение научной новизны в финансовом праве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5</w:t>
            </w:r>
          </w:p>
        </w:tc>
      </w:tr>
      <w:tr w:rsidR="00EC22CA" w:rsidRPr="00846BAC" w:rsidTr="00EC2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EC22CA"/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jc w:val="both"/>
            </w:pPr>
            <w:r w:rsidRPr="00846BAC">
              <w:rPr>
                <w:b/>
              </w:rPr>
              <w:t>С</w:t>
            </w:r>
            <w:r w:rsidRPr="00846BAC">
              <w:rPr>
                <w:b/>
                <w:lang w:val="kk-KZ"/>
              </w:rPr>
              <w:t>Р</w:t>
            </w:r>
            <w:r w:rsidRPr="00846BAC">
              <w:rPr>
                <w:b/>
              </w:rPr>
              <w:t xml:space="preserve">СП 5. </w:t>
            </w:r>
            <w:r w:rsidRPr="00846BAC">
              <w:t>Консультация по выполнению СРС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EC22CA" w:rsidRPr="00846BAC" w:rsidTr="00EC22CA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13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13.</w:t>
            </w:r>
            <w:r w:rsidRPr="00846BAC">
              <w:rPr>
                <w:color w:val="000000" w:themeColor="text1"/>
                <w:lang w:val="kk-KZ"/>
              </w:rPr>
              <w:t xml:space="preserve"> Тема. </w:t>
            </w:r>
            <w:r w:rsidR="00D110D4" w:rsidRPr="00846BAC">
              <w:t>Работа с источниками: поиск, актуальность, релевантность, аутентичность и надежность.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0</w:t>
            </w:r>
          </w:p>
        </w:tc>
      </w:tr>
      <w:tr w:rsidR="00EC22CA" w:rsidRPr="00846BAC" w:rsidTr="00EC2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EC22CA">
            <w:pPr>
              <w:rPr>
                <w:color w:val="000000" w:themeColor="text1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СЗ 13.</w:t>
            </w:r>
            <w:r w:rsidRPr="00846BAC">
              <w:rPr>
                <w:color w:val="000000" w:themeColor="text1"/>
                <w:lang w:val="kk-KZ"/>
              </w:rPr>
              <w:t xml:space="preserve"> Тема. </w:t>
            </w:r>
            <w:r w:rsidR="00D110D4" w:rsidRPr="00846BAC">
              <w:t>Работа с источниками: поиск, актуальность, релевантность, аутентичность и надежность.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5</w:t>
            </w:r>
          </w:p>
        </w:tc>
      </w:tr>
      <w:tr w:rsidR="00EC22CA" w:rsidRPr="00846BAC" w:rsidTr="00EC2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EC22CA">
            <w:pPr>
              <w:rPr>
                <w:color w:val="000000" w:themeColor="text1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СРС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 xml:space="preserve">4. </w:t>
            </w:r>
            <w:r w:rsidRPr="00846BAC">
              <w:rPr>
                <w:color w:val="000000" w:themeColor="text1"/>
              </w:rPr>
              <w:t>Тема: анализ видов государственного аудита по видам – ситуационные задачи.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30</w:t>
            </w:r>
          </w:p>
        </w:tc>
      </w:tr>
      <w:tr w:rsidR="00EC22CA" w:rsidRPr="00846BAC" w:rsidTr="00EC22CA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14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14.</w:t>
            </w:r>
            <w:r w:rsidRPr="00846BAC">
              <w:rPr>
                <w:color w:val="000000" w:themeColor="text1"/>
                <w:lang w:val="kk-KZ"/>
              </w:rPr>
              <w:t xml:space="preserve"> Тема. </w:t>
            </w:r>
            <w:r w:rsidR="00D110D4" w:rsidRPr="00846BAC">
              <w:t>Рецензирование работы: поиск и исправление типичных ошибок</w:t>
            </w:r>
            <w:r w:rsidR="00D110D4" w:rsidRPr="00846BAC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0</w:t>
            </w:r>
          </w:p>
        </w:tc>
      </w:tr>
      <w:tr w:rsidR="00EC22CA" w:rsidRPr="00846BAC" w:rsidTr="00EC2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EC22CA">
            <w:pPr>
              <w:rPr>
                <w:color w:val="000000" w:themeColor="text1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СЗ 14.</w:t>
            </w:r>
            <w:r w:rsidRPr="00846BAC">
              <w:rPr>
                <w:color w:val="000000" w:themeColor="text1"/>
                <w:lang w:val="kk-KZ"/>
              </w:rPr>
              <w:t xml:space="preserve"> </w:t>
            </w:r>
            <w:r w:rsidR="00D110D4" w:rsidRPr="00846BAC">
              <w:t>Рецензирование работы: поиск и исправление типичных ошибок</w:t>
            </w:r>
            <w:r w:rsidR="00D110D4" w:rsidRPr="00846BAC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5</w:t>
            </w:r>
          </w:p>
        </w:tc>
      </w:tr>
      <w:tr w:rsidR="00EC22CA" w:rsidRPr="00846BAC" w:rsidTr="00EC2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EC22CA">
            <w:pPr>
              <w:rPr>
                <w:color w:val="000000" w:themeColor="text1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С</w:t>
            </w:r>
            <w:r w:rsidRPr="00846BAC">
              <w:rPr>
                <w:b/>
                <w:color w:val="000000" w:themeColor="text1"/>
                <w:lang w:val="kk-KZ"/>
              </w:rPr>
              <w:t>Р</w:t>
            </w:r>
            <w:r w:rsidRPr="00846BAC">
              <w:rPr>
                <w:b/>
                <w:color w:val="000000" w:themeColor="text1"/>
              </w:rPr>
              <w:t xml:space="preserve">СП 6. </w:t>
            </w:r>
            <w:r w:rsidR="00846BAC" w:rsidRPr="00846BAC">
              <w:rPr>
                <w:color w:val="000000" w:themeColor="text1"/>
              </w:rPr>
              <w:t>Проектная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EC22CA" w:rsidRPr="00846BAC" w:rsidTr="00EC22CA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15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15.</w:t>
            </w:r>
            <w:r w:rsidRPr="00846BAC">
              <w:rPr>
                <w:color w:val="000000" w:themeColor="text1"/>
                <w:lang w:val="kk-KZ"/>
              </w:rPr>
              <w:t xml:space="preserve"> Тема. </w:t>
            </w:r>
            <w:r w:rsidR="00D110D4" w:rsidRPr="00846BAC">
              <w:t>Формулирование выводов и тезисов, их защита.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0</w:t>
            </w:r>
          </w:p>
        </w:tc>
      </w:tr>
      <w:tr w:rsidR="00EC22CA" w:rsidRPr="00846BAC" w:rsidTr="00EC2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СЗ 15.</w:t>
            </w:r>
            <w:r w:rsidRPr="00846BAC">
              <w:rPr>
                <w:color w:val="000000" w:themeColor="text1"/>
                <w:lang w:val="kk-KZ"/>
              </w:rPr>
              <w:t xml:space="preserve"> Тема. </w:t>
            </w:r>
            <w:r w:rsidR="00D110D4" w:rsidRPr="00846BAC">
              <w:t>Формулирование выводов и тезисов, их защита.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5</w:t>
            </w:r>
          </w:p>
        </w:tc>
      </w:tr>
      <w:tr w:rsidR="00EC22CA" w:rsidRPr="00846BAC" w:rsidTr="00EC22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</w:rPr>
            </w:pPr>
            <w:r w:rsidRPr="00846BAC">
              <w:rPr>
                <w:b/>
              </w:rPr>
              <w:t>С</w:t>
            </w:r>
            <w:r w:rsidRPr="00846BAC">
              <w:rPr>
                <w:b/>
                <w:lang w:val="kk-KZ"/>
              </w:rPr>
              <w:t>Р</w:t>
            </w:r>
            <w:r w:rsidRPr="00846BAC">
              <w:rPr>
                <w:b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EC22CA" w:rsidRPr="00846BAC" w:rsidTr="00EC22CA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</w:rPr>
            </w:pPr>
            <w:r w:rsidRPr="00846BAC">
              <w:rPr>
                <w:b/>
                <w:lang w:val="kk-KZ"/>
              </w:rPr>
              <w:t xml:space="preserve">  </w:t>
            </w:r>
            <w:r w:rsidRPr="00846BAC">
              <w:rPr>
                <w:b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100</w:t>
            </w:r>
          </w:p>
        </w:tc>
      </w:tr>
    </w:tbl>
    <w:p w:rsidR="00EC22CA" w:rsidRPr="00846BAC" w:rsidRDefault="00EC22CA" w:rsidP="00EC22CA">
      <w:pPr>
        <w:jc w:val="both"/>
      </w:pPr>
    </w:p>
    <w:p w:rsidR="00EC22CA" w:rsidRPr="00846BAC" w:rsidRDefault="00EC22CA" w:rsidP="00EC22CA">
      <w:pPr>
        <w:jc w:val="both"/>
      </w:pPr>
      <w:r w:rsidRPr="00846BAC">
        <w:t>Декан факультета</w:t>
      </w:r>
      <w:r w:rsidRPr="00846BAC">
        <w:tab/>
      </w:r>
      <w:r w:rsidRPr="00846BAC">
        <w:tab/>
      </w:r>
      <w:r w:rsidRPr="00846BAC">
        <w:tab/>
      </w:r>
      <w:r w:rsidRPr="00846BAC">
        <w:tab/>
      </w:r>
      <w:r w:rsidRPr="00846BAC">
        <w:tab/>
      </w:r>
      <w:r w:rsidRPr="00846BAC">
        <w:tab/>
      </w:r>
      <w:r w:rsidRPr="00846BAC">
        <w:tab/>
      </w:r>
      <w:r w:rsidRPr="00846BAC">
        <w:tab/>
      </w:r>
      <w:proofErr w:type="spellStart"/>
      <w:r w:rsidRPr="00846BAC">
        <w:t>Байдельдинов</w:t>
      </w:r>
      <w:proofErr w:type="spellEnd"/>
      <w:r w:rsidRPr="00846BAC">
        <w:t xml:space="preserve"> Д.Л.</w:t>
      </w:r>
    </w:p>
    <w:p w:rsidR="00EC22CA" w:rsidRPr="00846BAC" w:rsidRDefault="00EC22CA" w:rsidP="00EC22CA">
      <w:pPr>
        <w:jc w:val="both"/>
      </w:pPr>
      <w:r w:rsidRPr="00846BAC">
        <w:t xml:space="preserve">           </w:t>
      </w:r>
    </w:p>
    <w:p w:rsidR="00EC22CA" w:rsidRPr="00846BAC" w:rsidRDefault="00EC22CA" w:rsidP="00EC22CA">
      <w:pPr>
        <w:jc w:val="both"/>
      </w:pPr>
      <w:r w:rsidRPr="00846BAC">
        <w:t>Заведующий кафедрой</w:t>
      </w:r>
      <w:r w:rsidRPr="00846BAC">
        <w:tab/>
      </w:r>
      <w:r w:rsidRPr="00846BAC">
        <w:tab/>
      </w:r>
      <w:r w:rsidRPr="00846BAC">
        <w:tab/>
      </w:r>
      <w:r w:rsidRPr="00846BAC">
        <w:tab/>
      </w:r>
      <w:r w:rsidRPr="00846BAC">
        <w:tab/>
      </w:r>
      <w:r w:rsidRPr="00846BAC">
        <w:tab/>
      </w:r>
      <w:r w:rsidRPr="00846BAC">
        <w:tab/>
      </w:r>
      <w:proofErr w:type="spellStart"/>
      <w:r w:rsidRPr="00846BAC">
        <w:t>Жатканбаева</w:t>
      </w:r>
      <w:proofErr w:type="spellEnd"/>
      <w:r w:rsidRPr="00846BAC">
        <w:t xml:space="preserve"> А.Е.</w:t>
      </w:r>
    </w:p>
    <w:p w:rsidR="00EC22CA" w:rsidRPr="00846BAC" w:rsidRDefault="00EC22CA" w:rsidP="00EC22CA">
      <w:pPr>
        <w:jc w:val="both"/>
      </w:pPr>
      <w:r w:rsidRPr="00846BAC">
        <w:tab/>
        <w:t xml:space="preserve">  </w:t>
      </w:r>
    </w:p>
    <w:p w:rsidR="00EC22CA" w:rsidRPr="00846BAC" w:rsidRDefault="00EC22CA" w:rsidP="00EC22CA">
      <w:pPr>
        <w:jc w:val="both"/>
      </w:pPr>
      <w:r w:rsidRPr="00846BAC">
        <w:t>Лектор</w:t>
      </w:r>
      <w:r w:rsidRPr="00846BAC">
        <w:tab/>
      </w:r>
      <w:r w:rsidRPr="00846BAC">
        <w:tab/>
      </w:r>
      <w:r w:rsidRPr="00846BAC">
        <w:tab/>
      </w:r>
      <w:r w:rsidRPr="00846BAC">
        <w:tab/>
      </w:r>
      <w:r w:rsidRPr="00846BAC">
        <w:tab/>
      </w:r>
      <w:r w:rsidRPr="00846BAC">
        <w:tab/>
      </w:r>
      <w:r w:rsidRPr="00846BAC">
        <w:tab/>
      </w:r>
      <w:r w:rsidRPr="00846BAC">
        <w:tab/>
      </w:r>
      <w:r w:rsidRPr="00846BAC">
        <w:tab/>
      </w:r>
      <w:proofErr w:type="spellStart"/>
      <w:r w:rsidRPr="00846BAC">
        <w:t>Жатканбаева</w:t>
      </w:r>
      <w:proofErr w:type="spellEnd"/>
      <w:r w:rsidRPr="00846BAC">
        <w:t xml:space="preserve"> А.Е.</w:t>
      </w:r>
    </w:p>
    <w:p w:rsidR="00EC22CA" w:rsidRPr="00846BAC" w:rsidRDefault="00EC22CA" w:rsidP="00EC22CA">
      <w:pPr>
        <w:jc w:val="both"/>
      </w:pPr>
    </w:p>
    <w:p w:rsidR="00EC22CA" w:rsidRPr="00846BAC" w:rsidRDefault="00EC22CA" w:rsidP="00EC22CA"/>
    <w:p w:rsidR="00EC22CA" w:rsidRPr="00846BAC" w:rsidRDefault="00EC22CA" w:rsidP="00EC22CA">
      <w:pPr>
        <w:rPr>
          <w:lang w:val="en-US"/>
        </w:rPr>
      </w:pPr>
    </w:p>
    <w:p w:rsidR="00EC22CA" w:rsidRPr="00846BAC" w:rsidRDefault="00EC22CA" w:rsidP="00EC22CA">
      <w:pPr>
        <w:rPr>
          <w:lang w:val="en-US"/>
        </w:rPr>
      </w:pPr>
    </w:p>
    <w:p w:rsidR="00EC22CA" w:rsidRDefault="00EC22CA" w:rsidP="00EC22CA">
      <w:pPr>
        <w:rPr>
          <w:sz w:val="20"/>
          <w:szCs w:val="20"/>
          <w:lang w:val="kk-KZ"/>
        </w:rPr>
      </w:pPr>
    </w:p>
    <w:p w:rsidR="008537C8" w:rsidRDefault="008537C8"/>
    <w:sectPr w:rsidR="0085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93"/>
    <w:rsid w:val="00827593"/>
    <w:rsid w:val="00846BAC"/>
    <w:rsid w:val="008537C8"/>
    <w:rsid w:val="00BD6A33"/>
    <w:rsid w:val="00D110D4"/>
    <w:rsid w:val="00E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631ED-B42E-4D7E-BA24-388A26AF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22CA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table" w:styleId="a4">
    <w:name w:val="Table Grid"/>
    <w:basedOn w:val="a1"/>
    <w:uiPriority w:val="39"/>
    <w:rsid w:val="00EC2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8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4" Type="http://schemas.openxmlformats.org/officeDocument/2006/relationships/hyperlink" Target="http://www.univer.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Жатканбаева Айжан</dc:creator>
  <cp:keywords/>
  <dc:description/>
  <cp:lastModifiedBy>Жатканбаева Айжан</cp:lastModifiedBy>
  <cp:revision>3</cp:revision>
  <dcterms:created xsi:type="dcterms:W3CDTF">2022-09-08T06:24:00Z</dcterms:created>
  <dcterms:modified xsi:type="dcterms:W3CDTF">2022-09-08T06:49:00Z</dcterms:modified>
</cp:coreProperties>
</file>